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ook w:val="01E0" w:firstRow="1" w:lastRow="1" w:firstColumn="1" w:lastColumn="1" w:noHBand="0" w:noVBand="0"/>
      </w:tblPr>
      <w:tblGrid>
        <w:gridCol w:w="1708"/>
        <w:gridCol w:w="1269"/>
        <w:gridCol w:w="1743"/>
        <w:gridCol w:w="5404"/>
        <w:gridCol w:w="366"/>
      </w:tblGrid>
      <w:tr w:rsidR="00726416" w:rsidRPr="003A4318" w:rsidTr="00171706">
        <w:trPr>
          <w:trHeight w:val="992"/>
          <w:jc w:val="center"/>
        </w:trPr>
        <w:tc>
          <w:tcPr>
            <w:tcW w:w="4720" w:type="dxa"/>
            <w:gridSpan w:val="3"/>
          </w:tcPr>
          <w:p w:rsidR="00A56B1D" w:rsidRPr="00171706" w:rsidRDefault="00A56B1D" w:rsidP="00164AA3">
            <w:pPr>
              <w:jc w:val="center"/>
              <w:rPr>
                <w:sz w:val="26"/>
                <w:szCs w:val="26"/>
              </w:rPr>
            </w:pPr>
            <w:r w:rsidRPr="00171706">
              <w:rPr>
                <w:sz w:val="26"/>
                <w:szCs w:val="26"/>
              </w:rPr>
              <w:t>UBND TỈNH KHÁNH HÒA</w:t>
            </w:r>
          </w:p>
          <w:p w:rsidR="00A56B1D" w:rsidRPr="00171706" w:rsidRDefault="00A56B1D" w:rsidP="00A56B1D">
            <w:pPr>
              <w:jc w:val="center"/>
              <w:rPr>
                <w:b/>
                <w:sz w:val="26"/>
                <w:szCs w:val="26"/>
              </w:rPr>
            </w:pPr>
            <w:r w:rsidRPr="00171706">
              <w:rPr>
                <w:b/>
                <w:sz w:val="26"/>
                <w:szCs w:val="26"/>
              </w:rPr>
              <w:t>SỞ LAO ĐỘNG - THƯƠNG BINH</w:t>
            </w:r>
          </w:p>
          <w:p w:rsidR="00726416" w:rsidRPr="00171706" w:rsidRDefault="00171706" w:rsidP="00171706">
            <w:pPr>
              <w:jc w:val="center"/>
              <w:rPr>
                <w:b/>
                <w:sz w:val="26"/>
                <w:szCs w:val="26"/>
              </w:rPr>
            </w:pPr>
            <w:r w:rsidRPr="00171706">
              <w:rPr>
                <w:b/>
                <w:noProof/>
                <w:sz w:val="26"/>
                <w:szCs w:val="26"/>
              </w:rPr>
              <mc:AlternateContent>
                <mc:Choice Requires="wps">
                  <w:drawing>
                    <wp:anchor distT="0" distB="0" distL="114300" distR="114300" simplePos="0" relativeHeight="251659264" behindDoc="0" locked="0" layoutInCell="1" allowOverlap="1" wp14:anchorId="2059BDD2" wp14:editId="2DD3D870">
                      <wp:simplePos x="0" y="0"/>
                      <wp:positionH relativeFrom="column">
                        <wp:posOffset>1062990</wp:posOffset>
                      </wp:positionH>
                      <wp:positionV relativeFrom="paragraph">
                        <wp:posOffset>186055</wp:posOffset>
                      </wp:positionV>
                      <wp:extent cx="657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A118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14.65pt" to="135.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"/>
                  </w:pict>
                </mc:Fallback>
              </mc:AlternateContent>
            </w:r>
            <w:r w:rsidR="00A56B1D" w:rsidRPr="00171706">
              <w:rPr>
                <w:b/>
                <w:sz w:val="26"/>
                <w:szCs w:val="26"/>
              </w:rPr>
              <w:t xml:space="preserve">VÀ XÃ HỘI </w:t>
            </w:r>
          </w:p>
        </w:tc>
        <w:tc>
          <w:tcPr>
            <w:tcW w:w="5770" w:type="dxa"/>
            <w:gridSpan w:val="2"/>
          </w:tcPr>
          <w:p w:rsidR="00726416" w:rsidRPr="00A56B1D" w:rsidRDefault="00726416" w:rsidP="00164AA3">
            <w:pPr>
              <w:jc w:val="center"/>
              <w:rPr>
                <w:b/>
                <w:sz w:val="26"/>
                <w:szCs w:val="26"/>
              </w:rPr>
            </w:pPr>
            <w:r w:rsidRPr="00A56B1D">
              <w:rPr>
                <w:b/>
                <w:sz w:val="26"/>
                <w:szCs w:val="26"/>
              </w:rPr>
              <w:t>CỘNG HOÀ XÃ HỘI CHỦ NGHĨA VIỆT NAM</w:t>
            </w:r>
          </w:p>
          <w:p w:rsidR="00726416" w:rsidRPr="00171706" w:rsidRDefault="00726416" w:rsidP="00164AA3">
            <w:pPr>
              <w:jc w:val="center"/>
              <w:rPr>
                <w:b/>
                <w:szCs w:val="28"/>
              </w:rPr>
            </w:pPr>
            <w:r w:rsidRPr="00171706">
              <w:rPr>
                <w:b/>
                <w:szCs w:val="28"/>
              </w:rPr>
              <w:t>Độc lập – Tự do – Hạnh phúc</w:t>
            </w:r>
          </w:p>
          <w:p w:rsidR="00726416" w:rsidRPr="00A56B1D" w:rsidRDefault="00726416" w:rsidP="00164AA3">
            <w:pPr>
              <w:jc w:val="center"/>
              <w:rPr>
                <w:b/>
                <w:sz w:val="26"/>
                <w:szCs w:val="26"/>
              </w:rPr>
            </w:pPr>
            <w:r w:rsidRPr="00A56B1D">
              <w:rPr>
                <w:b/>
                <w:noProof/>
                <w:sz w:val="26"/>
                <w:szCs w:val="26"/>
              </w:rPr>
              <mc:AlternateContent>
                <mc:Choice Requires="wps">
                  <w:drawing>
                    <wp:anchor distT="0" distB="0" distL="114300" distR="114300" simplePos="0" relativeHeight="251660288" behindDoc="0" locked="0" layoutInCell="1" allowOverlap="1" wp14:anchorId="0FDF1D1D" wp14:editId="7D6C880B">
                      <wp:simplePos x="0" y="0"/>
                      <wp:positionH relativeFrom="column">
                        <wp:posOffset>762635</wp:posOffset>
                      </wp:positionH>
                      <wp:positionV relativeFrom="paragraph">
                        <wp:posOffset>10160</wp:posOffset>
                      </wp:positionV>
                      <wp:extent cx="19526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F44B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8pt" to="21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RV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"/>
                  </w:pict>
                </mc:Fallback>
              </mc:AlternateContent>
            </w:r>
          </w:p>
        </w:tc>
      </w:tr>
      <w:tr w:rsidR="00726416" w:rsidRPr="003A4318" w:rsidTr="00A56B1D">
        <w:trPr>
          <w:trHeight w:val="346"/>
          <w:jc w:val="center"/>
        </w:trPr>
        <w:tc>
          <w:tcPr>
            <w:tcW w:w="4720" w:type="dxa"/>
            <w:gridSpan w:val="3"/>
          </w:tcPr>
          <w:p w:rsidR="00726416" w:rsidRPr="0046062A" w:rsidRDefault="00726416" w:rsidP="00A56B1D">
            <w:pPr>
              <w:jc w:val="center"/>
              <w:rPr>
                <w:sz w:val="26"/>
              </w:rPr>
            </w:pPr>
            <w:r w:rsidRPr="003A4318">
              <w:rPr>
                <w:sz w:val="26"/>
              </w:rPr>
              <w:t xml:space="preserve">Số:   </w:t>
            </w:r>
            <w:r w:rsidR="00054197">
              <w:rPr>
                <w:sz w:val="26"/>
              </w:rPr>
              <w:t xml:space="preserve">    </w:t>
            </w:r>
            <w:r w:rsidR="00A56B1D">
              <w:rPr>
                <w:sz w:val="26"/>
              </w:rPr>
              <w:t xml:space="preserve">  </w:t>
            </w:r>
            <w:r w:rsidRPr="003A4318">
              <w:rPr>
                <w:sz w:val="26"/>
              </w:rPr>
              <w:t xml:space="preserve">   </w:t>
            </w:r>
            <w:r>
              <w:rPr>
                <w:sz w:val="26"/>
              </w:rPr>
              <w:t xml:space="preserve">  </w:t>
            </w:r>
            <w:r w:rsidRPr="003A4318">
              <w:rPr>
                <w:sz w:val="26"/>
              </w:rPr>
              <w:t xml:space="preserve">  /</w:t>
            </w:r>
            <w:r w:rsidR="00A56B1D">
              <w:rPr>
                <w:sz w:val="26"/>
              </w:rPr>
              <w:t>SLĐTBXH-LĐVL</w:t>
            </w:r>
          </w:p>
        </w:tc>
        <w:tc>
          <w:tcPr>
            <w:tcW w:w="5770" w:type="dxa"/>
            <w:gridSpan w:val="2"/>
          </w:tcPr>
          <w:p w:rsidR="00726416" w:rsidRPr="00171706" w:rsidRDefault="00726416" w:rsidP="008C1FA6">
            <w:pPr>
              <w:jc w:val="center"/>
              <w:rPr>
                <w:i/>
                <w:szCs w:val="28"/>
              </w:rPr>
            </w:pPr>
            <w:r w:rsidRPr="00171706">
              <w:rPr>
                <w:i/>
                <w:szCs w:val="28"/>
              </w:rPr>
              <w:t xml:space="preserve">Khánh Hòa, ngày      </w:t>
            </w:r>
            <w:r w:rsidR="007475BB" w:rsidRPr="00171706">
              <w:rPr>
                <w:i/>
                <w:szCs w:val="28"/>
              </w:rPr>
              <w:t xml:space="preserve">  </w:t>
            </w:r>
            <w:r w:rsidRPr="00171706">
              <w:rPr>
                <w:i/>
                <w:szCs w:val="28"/>
              </w:rPr>
              <w:t xml:space="preserve"> tháng      </w:t>
            </w:r>
            <w:r w:rsidR="007475BB" w:rsidRPr="00171706">
              <w:rPr>
                <w:i/>
                <w:szCs w:val="28"/>
              </w:rPr>
              <w:t xml:space="preserve">  </w:t>
            </w:r>
            <w:r w:rsidRPr="00171706">
              <w:rPr>
                <w:i/>
                <w:szCs w:val="28"/>
              </w:rPr>
              <w:t xml:space="preserve">   năm 202</w:t>
            </w:r>
            <w:r w:rsidR="008C1FA6" w:rsidRPr="00171706">
              <w:rPr>
                <w:i/>
                <w:szCs w:val="28"/>
              </w:rPr>
              <w:t>4</w:t>
            </w:r>
          </w:p>
        </w:tc>
      </w:tr>
      <w:tr w:rsidR="00726416" w:rsidRPr="003A4318" w:rsidTr="00A56B1D">
        <w:trPr>
          <w:trHeight w:val="1282"/>
          <w:jc w:val="center"/>
        </w:trPr>
        <w:tc>
          <w:tcPr>
            <w:tcW w:w="4720" w:type="dxa"/>
            <w:gridSpan w:val="3"/>
          </w:tcPr>
          <w:p w:rsidR="00726416" w:rsidRPr="00A56B1D" w:rsidRDefault="00A56B1D" w:rsidP="00F30794">
            <w:pPr>
              <w:ind w:left="-21" w:right="124" w:firstLine="21"/>
              <w:jc w:val="center"/>
              <w:rPr>
                <w:sz w:val="26"/>
                <w:szCs w:val="26"/>
              </w:rPr>
            </w:pPr>
            <w:r w:rsidRPr="00A56B1D">
              <w:rPr>
                <w:rFonts w:ascii="TimesNewRomanPSMT" w:hAnsi="TimesNewRomanPSMT"/>
                <w:color w:val="000000"/>
                <w:sz w:val="26"/>
                <w:szCs w:val="26"/>
              </w:rPr>
              <w:t>V/v đăng tuyển lao động Việt Nam vào</w:t>
            </w:r>
            <w:r w:rsidRPr="00A56B1D">
              <w:rPr>
                <w:rFonts w:ascii="TimesNewRomanPSMT" w:hAnsi="TimesNewRomanPSMT"/>
                <w:color w:val="000000"/>
                <w:sz w:val="26"/>
                <w:szCs w:val="26"/>
              </w:rPr>
              <w:br/>
              <w:t>các vị trí dự kiến sử dụng người lao động</w:t>
            </w:r>
            <w:r w:rsidRPr="00A56B1D">
              <w:rPr>
                <w:rFonts w:ascii="TimesNewRomanPSMT" w:hAnsi="TimesNewRomanPSMT"/>
                <w:color w:val="000000"/>
                <w:sz w:val="26"/>
                <w:szCs w:val="26"/>
              </w:rPr>
              <w:br/>
              <w:t>nước ngoài trên Trang thông tin điện tử</w:t>
            </w:r>
            <w:r w:rsidRPr="00A56B1D">
              <w:rPr>
                <w:rFonts w:ascii="TimesNewRomanPSMT" w:hAnsi="TimesNewRomanPSMT"/>
                <w:color w:val="000000"/>
                <w:sz w:val="26"/>
                <w:szCs w:val="26"/>
              </w:rPr>
              <w:br/>
              <w:t>của Trung tâm dịch vụ việc làm tỉnh</w:t>
            </w:r>
            <w:r w:rsidRPr="00A56B1D">
              <w:rPr>
                <w:rFonts w:ascii="TimesNewRomanPSMT" w:hAnsi="TimesNewRomanPSMT"/>
                <w:color w:val="000000"/>
                <w:sz w:val="26"/>
                <w:szCs w:val="26"/>
              </w:rPr>
              <w:br/>
              <w:t>Khánh Hòa</w:t>
            </w:r>
          </w:p>
          <w:p w:rsidR="00F30794" w:rsidRDefault="00171706" w:rsidP="00F30794">
            <w:pPr>
              <w:ind w:left="-21" w:right="124" w:firstLine="21"/>
              <w:jc w:val="center"/>
              <w:rPr>
                <w:sz w:val="24"/>
              </w:rPr>
            </w:pPr>
            <w:r>
              <w:rPr>
                <w:noProof/>
                <w:color w:val="000000" w:themeColor="text1"/>
                <w:sz w:val="2"/>
                <w:szCs w:val="2"/>
              </w:rPr>
              <mc:AlternateContent>
                <mc:Choice Requires="wps">
                  <w:drawing>
                    <wp:anchor distT="0" distB="0" distL="114300" distR="114300" simplePos="0" relativeHeight="251661312" behindDoc="0" locked="0" layoutInCell="1" allowOverlap="1" wp14:anchorId="149E1E64" wp14:editId="1100A431">
                      <wp:simplePos x="0" y="0"/>
                      <wp:positionH relativeFrom="column">
                        <wp:posOffset>-60324</wp:posOffset>
                      </wp:positionH>
                      <wp:positionV relativeFrom="paragraph">
                        <wp:posOffset>33655</wp:posOffset>
                      </wp:positionV>
                      <wp:extent cx="95250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525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6B1D" w:rsidRPr="00ED28A6" w:rsidRDefault="00A56B1D" w:rsidP="00A56B1D">
                                  <w:pPr>
                                    <w:jc w:val="center"/>
                                    <w:rPr>
                                      <w:sz w:val="26"/>
                                      <w:szCs w:val="26"/>
                                    </w:rPr>
                                  </w:pPr>
                                  <w:r w:rsidRPr="00ED28A6">
                                    <w:rPr>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9E1E64" id="Rectangle 3" o:spid="_x0000_s1026" style="position:absolute;left:0;text-align:left;margin-left:-4.75pt;margin-top:2.65pt;width:75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" fillcolor="white [3201]" strokecolor="black [3213]" strokeweight="1pt">
                      <v:textbox>
                        <w:txbxContent>
                          <w:p w:rsidR="00A56B1D" w:rsidRPr="00ED28A6" w:rsidRDefault="00A56B1D" w:rsidP="00A56B1D">
                            <w:pPr>
                              <w:jc w:val="center"/>
                              <w:rPr>
                                <w:sz w:val="26"/>
                                <w:szCs w:val="26"/>
                              </w:rPr>
                            </w:pPr>
                            <w:r w:rsidRPr="00ED28A6">
                              <w:rPr>
                                <w:sz w:val="26"/>
                                <w:szCs w:val="26"/>
                              </w:rPr>
                              <w:t>DỰ THẢO</w:t>
                            </w:r>
                          </w:p>
                        </w:txbxContent>
                      </v:textbox>
                    </v:rect>
                  </w:pict>
                </mc:Fallback>
              </mc:AlternateContent>
            </w:r>
          </w:p>
          <w:p w:rsidR="00171706" w:rsidRPr="00B67B55" w:rsidRDefault="00171706" w:rsidP="00F30794">
            <w:pPr>
              <w:ind w:left="-21" w:right="124" w:firstLine="21"/>
              <w:jc w:val="center"/>
              <w:rPr>
                <w:sz w:val="24"/>
              </w:rPr>
            </w:pPr>
          </w:p>
        </w:tc>
        <w:tc>
          <w:tcPr>
            <w:tcW w:w="5770" w:type="dxa"/>
            <w:gridSpan w:val="2"/>
          </w:tcPr>
          <w:p w:rsidR="00726416" w:rsidRPr="003A4318" w:rsidRDefault="00726416" w:rsidP="00164AA3">
            <w:pPr>
              <w:jc w:val="right"/>
              <w:rPr>
                <w:i/>
                <w:sz w:val="26"/>
              </w:rPr>
            </w:pPr>
          </w:p>
        </w:tc>
      </w:tr>
      <w:tr w:rsidR="00726416" w:rsidRPr="002F4AA4" w:rsidTr="00F8242E">
        <w:tblPrEx>
          <w:jc w:val="left"/>
          <w:tblLook w:val="04A0" w:firstRow="1" w:lastRow="0" w:firstColumn="1" w:lastColumn="0" w:noHBand="0" w:noVBand="1"/>
        </w:tblPrEx>
        <w:trPr>
          <w:gridBefore w:val="1"/>
          <w:gridAfter w:val="1"/>
          <w:wBefore w:w="1708" w:type="dxa"/>
          <w:wAfter w:w="366" w:type="dxa"/>
          <w:trHeight w:val="471"/>
        </w:trPr>
        <w:tc>
          <w:tcPr>
            <w:tcW w:w="1269" w:type="dxa"/>
          </w:tcPr>
          <w:p w:rsidR="00726416" w:rsidRPr="00D10EBA" w:rsidRDefault="00726416" w:rsidP="00164AA3">
            <w:pPr>
              <w:ind w:right="-108"/>
              <w:rPr>
                <w:color w:val="000000"/>
                <w:szCs w:val="28"/>
              </w:rPr>
            </w:pPr>
            <w:r w:rsidRPr="00D10EBA">
              <w:rPr>
                <w:color w:val="000000"/>
                <w:szCs w:val="28"/>
              </w:rPr>
              <w:t>Kính gửi:</w:t>
            </w:r>
          </w:p>
        </w:tc>
        <w:tc>
          <w:tcPr>
            <w:tcW w:w="7147" w:type="dxa"/>
            <w:gridSpan w:val="2"/>
          </w:tcPr>
          <w:p w:rsidR="00C947CF" w:rsidRDefault="00A56B1D" w:rsidP="00F8242E">
            <w:pPr>
              <w:jc w:val="both"/>
              <w:rPr>
                <w:rStyle w:val="fontstyle01"/>
                <w:sz w:val="28"/>
                <w:szCs w:val="28"/>
              </w:rPr>
            </w:pPr>
            <w:r>
              <w:rPr>
                <w:rStyle w:val="fontstyle01"/>
                <w:sz w:val="28"/>
                <w:szCs w:val="28"/>
              </w:rPr>
              <w:t>Các</w:t>
            </w:r>
            <w:r w:rsidR="00C947CF">
              <w:rPr>
                <w:rStyle w:val="fontstyle01"/>
                <w:sz w:val="28"/>
                <w:szCs w:val="28"/>
              </w:rPr>
              <w:t xml:space="preserve"> đơn vị, cơ quan, tổ chức sử </w:t>
            </w:r>
            <w:r w:rsidR="00DC4FCA">
              <w:rPr>
                <w:rStyle w:val="fontstyle01"/>
                <w:sz w:val="28"/>
                <w:szCs w:val="28"/>
              </w:rPr>
              <w:t>dụng người lao</w:t>
            </w:r>
          </w:p>
          <w:p w:rsidR="00D35588" w:rsidRPr="00D10EBA" w:rsidRDefault="00DC4FCA" w:rsidP="00F8242E">
            <w:pPr>
              <w:jc w:val="both"/>
              <w:rPr>
                <w:color w:val="000000"/>
                <w:szCs w:val="28"/>
              </w:rPr>
            </w:pPr>
            <w:r>
              <w:rPr>
                <w:rStyle w:val="fontstyle01"/>
                <w:sz w:val="28"/>
                <w:szCs w:val="28"/>
              </w:rPr>
              <w:t xml:space="preserve"> động nước ngoài</w:t>
            </w:r>
            <w:r w:rsidR="00A56B1D">
              <w:rPr>
                <w:rStyle w:val="fontstyle01"/>
                <w:sz w:val="28"/>
                <w:szCs w:val="28"/>
              </w:rPr>
              <w:t xml:space="preserve"> trên địa bàn tỉnh Khánh Hòa</w:t>
            </w:r>
            <w:r w:rsidR="00726416" w:rsidRPr="00D10EBA">
              <w:rPr>
                <w:rStyle w:val="fontstyle01"/>
                <w:sz w:val="28"/>
                <w:szCs w:val="28"/>
              </w:rPr>
              <w:t>.</w:t>
            </w:r>
          </w:p>
        </w:tc>
      </w:tr>
    </w:tbl>
    <w:p w:rsidR="00D35588" w:rsidRPr="00D35588" w:rsidRDefault="00D35588" w:rsidP="003C48D2">
      <w:pPr>
        <w:spacing w:before="120" w:after="120"/>
        <w:ind w:firstLine="709"/>
        <w:jc w:val="both"/>
        <w:rPr>
          <w:color w:val="000000" w:themeColor="text1"/>
          <w:sz w:val="2"/>
          <w:szCs w:val="2"/>
        </w:rPr>
      </w:pPr>
    </w:p>
    <w:p w:rsidR="00555C43" w:rsidRDefault="00DC4FCA" w:rsidP="00DC4FCA">
      <w:pPr>
        <w:spacing w:before="120" w:after="120"/>
        <w:ind w:firstLine="709"/>
        <w:jc w:val="both"/>
        <w:rPr>
          <w:rStyle w:val="fontstyle01"/>
          <w:sz w:val="28"/>
          <w:szCs w:val="28"/>
        </w:rPr>
      </w:pPr>
      <w:r>
        <w:rPr>
          <w:rStyle w:val="fontstyle01"/>
          <w:sz w:val="28"/>
          <w:szCs w:val="28"/>
        </w:rPr>
        <w:t xml:space="preserve">Căn cứ </w:t>
      </w:r>
      <w:r w:rsidRPr="00AB6F2D">
        <w:rPr>
          <w:rStyle w:val="fontstyle01"/>
          <w:sz w:val="28"/>
          <w:szCs w:val="28"/>
        </w:rPr>
        <w:t>Nghị định số</w:t>
      </w:r>
      <w:r>
        <w:rPr>
          <w:color w:val="000000"/>
          <w:szCs w:val="28"/>
        </w:rPr>
        <w:t xml:space="preserve"> </w:t>
      </w:r>
      <w:r w:rsidRPr="00AB6F2D">
        <w:rPr>
          <w:rStyle w:val="fontstyle01"/>
          <w:sz w:val="28"/>
          <w:szCs w:val="28"/>
        </w:rPr>
        <w:t>70/2023/NĐ-CP ngày 18/9/2023 của Chính Phủ</w:t>
      </w:r>
      <w:r>
        <w:rPr>
          <w:rStyle w:val="fontstyle01"/>
          <w:sz w:val="28"/>
          <w:szCs w:val="28"/>
        </w:rPr>
        <w:t xml:space="preserve"> về việc </w:t>
      </w:r>
      <w:r w:rsidRPr="00AB6F2D">
        <w:rPr>
          <w:rStyle w:val="fontstyle01"/>
          <w:sz w:val="28"/>
          <w:szCs w:val="28"/>
        </w:rPr>
        <w:t>sửa đổi</w:t>
      </w:r>
      <w:r>
        <w:rPr>
          <w:rStyle w:val="fontstyle01"/>
          <w:sz w:val="28"/>
          <w:szCs w:val="28"/>
        </w:rPr>
        <w:t>,</w:t>
      </w:r>
      <w:r w:rsidRPr="00AB6F2D">
        <w:rPr>
          <w:rStyle w:val="fontstyle01"/>
          <w:sz w:val="28"/>
          <w:szCs w:val="28"/>
        </w:rPr>
        <w:t xml:space="preserve"> bổ sung</w:t>
      </w:r>
      <w:r>
        <w:rPr>
          <w:rStyle w:val="fontstyle01"/>
          <w:sz w:val="28"/>
          <w:szCs w:val="28"/>
        </w:rPr>
        <w:t xml:space="preserve"> một số điều của</w:t>
      </w:r>
      <w:r w:rsidRPr="00AB6F2D">
        <w:rPr>
          <w:rStyle w:val="fontstyle01"/>
          <w:sz w:val="28"/>
          <w:szCs w:val="28"/>
        </w:rPr>
        <w:t xml:space="preserve"> Nghị định số 152/2020/NĐ-CP ngày</w:t>
      </w:r>
      <w:r w:rsidRPr="00AB6F2D">
        <w:rPr>
          <w:color w:val="000000"/>
          <w:szCs w:val="28"/>
        </w:rPr>
        <w:br/>
      </w:r>
      <w:r w:rsidRPr="00AB6F2D">
        <w:rPr>
          <w:rStyle w:val="fontstyle01"/>
          <w:sz w:val="28"/>
          <w:szCs w:val="28"/>
        </w:rPr>
        <w:t>30/12/2020 của Chính phủ</w:t>
      </w:r>
      <w:r w:rsidR="00D4219F">
        <w:rPr>
          <w:rStyle w:val="fontstyle01"/>
          <w:sz w:val="28"/>
          <w:szCs w:val="28"/>
        </w:rPr>
        <w:t xml:space="preserve"> quy định về người lao động nước ngoài làm việc tại Việt Nam và tuyển dụng, quản lý người lao động Việt Nam làm việc cho tổ chức, cá nhân </w:t>
      </w:r>
      <w:r w:rsidR="00D4219F" w:rsidRPr="00AB6F2D">
        <w:rPr>
          <w:rStyle w:val="fontstyle01"/>
          <w:sz w:val="28"/>
          <w:szCs w:val="28"/>
        </w:rPr>
        <w:t>nước ngoài tại Việt Nam</w:t>
      </w:r>
      <w:r w:rsidR="00D4219F">
        <w:rPr>
          <w:rStyle w:val="fontstyle01"/>
          <w:sz w:val="28"/>
          <w:szCs w:val="28"/>
        </w:rPr>
        <w:t>.</w:t>
      </w:r>
    </w:p>
    <w:p w:rsidR="00DC4FCA" w:rsidRDefault="00555C43" w:rsidP="0056583C">
      <w:pPr>
        <w:spacing w:before="120" w:after="120"/>
        <w:ind w:firstLine="709"/>
        <w:jc w:val="both"/>
        <w:rPr>
          <w:rStyle w:val="fontstyle01"/>
          <w:sz w:val="28"/>
          <w:szCs w:val="28"/>
        </w:rPr>
      </w:pPr>
      <w:r>
        <w:rPr>
          <w:rStyle w:val="fontstyle01"/>
          <w:sz w:val="28"/>
          <w:szCs w:val="28"/>
        </w:rPr>
        <w:t>Trung tâm Dịch vụ việc làm Khánh Hòa hướng dẫn các đơn vị, cơ quan, tổ chức</w:t>
      </w:r>
      <w:r w:rsidR="005F5FB8">
        <w:rPr>
          <w:rStyle w:val="fontstyle01"/>
          <w:sz w:val="28"/>
          <w:szCs w:val="28"/>
        </w:rPr>
        <w:t xml:space="preserve"> </w:t>
      </w:r>
      <w:r>
        <w:rPr>
          <w:rStyle w:val="fontstyle01"/>
          <w:sz w:val="28"/>
          <w:szCs w:val="28"/>
        </w:rPr>
        <w:t xml:space="preserve">sử dụng người lao động nước ngoài trên địa bàn tỉnh Khánh Hòa </w:t>
      </w:r>
      <w:r w:rsidR="000840E0">
        <w:rPr>
          <w:rStyle w:val="fontstyle01"/>
          <w:sz w:val="28"/>
          <w:szCs w:val="28"/>
        </w:rPr>
        <w:t xml:space="preserve">(gọi tắt là người sử dụng lao động) </w:t>
      </w:r>
      <w:r>
        <w:rPr>
          <w:rStyle w:val="fontstyle01"/>
          <w:sz w:val="28"/>
          <w:szCs w:val="28"/>
        </w:rPr>
        <w:t xml:space="preserve">về việc tuyển dụng lao động </w:t>
      </w:r>
      <w:r w:rsidRPr="00AB6F2D">
        <w:rPr>
          <w:rStyle w:val="fontstyle01"/>
          <w:sz w:val="28"/>
          <w:szCs w:val="28"/>
        </w:rPr>
        <w:t>Việt Nam vào các vị trí dự kiến sử dụng</w:t>
      </w:r>
      <w:r w:rsidR="0056583C">
        <w:rPr>
          <w:color w:val="000000"/>
          <w:szCs w:val="28"/>
        </w:rPr>
        <w:t xml:space="preserve"> </w:t>
      </w:r>
      <w:r w:rsidRPr="00AB6F2D">
        <w:rPr>
          <w:rStyle w:val="fontstyle01"/>
          <w:sz w:val="28"/>
          <w:szCs w:val="28"/>
        </w:rPr>
        <w:t>người lao động nước ngoài trên Trang thông tin điện tử của Trung tâm Dịch vụ</w:t>
      </w:r>
      <w:r w:rsidR="0056583C">
        <w:rPr>
          <w:rStyle w:val="fontstyle01"/>
          <w:sz w:val="28"/>
          <w:szCs w:val="28"/>
        </w:rPr>
        <w:t xml:space="preserve"> </w:t>
      </w:r>
      <w:r w:rsidRPr="00AB6F2D">
        <w:rPr>
          <w:rStyle w:val="fontstyle01"/>
          <w:sz w:val="28"/>
          <w:szCs w:val="28"/>
        </w:rPr>
        <w:t>việc làm tỉnh Khánh Hòa như sau:</w:t>
      </w:r>
    </w:p>
    <w:p w:rsidR="00B97904" w:rsidRPr="00FA59D0" w:rsidRDefault="00A56B1D" w:rsidP="00B97904">
      <w:pPr>
        <w:spacing w:before="120" w:after="120"/>
        <w:ind w:firstLine="709"/>
        <w:jc w:val="both"/>
        <w:rPr>
          <w:rStyle w:val="fontstyle01"/>
          <w:b/>
          <w:sz w:val="28"/>
          <w:szCs w:val="28"/>
        </w:rPr>
      </w:pPr>
      <w:r w:rsidRPr="00FA59D0">
        <w:rPr>
          <w:rStyle w:val="fontstyle01"/>
          <w:b/>
          <w:sz w:val="28"/>
          <w:szCs w:val="28"/>
        </w:rPr>
        <w:t xml:space="preserve">1. </w:t>
      </w:r>
      <w:r w:rsidR="00AB6F2D" w:rsidRPr="00FA59D0">
        <w:rPr>
          <w:rStyle w:val="fontstyle01"/>
          <w:b/>
          <w:sz w:val="28"/>
          <w:szCs w:val="28"/>
        </w:rPr>
        <w:t>Tiếp nhận thông báo</w:t>
      </w:r>
      <w:r w:rsidRPr="00FA59D0">
        <w:rPr>
          <w:rStyle w:val="fontstyle01"/>
          <w:b/>
          <w:sz w:val="28"/>
          <w:szCs w:val="28"/>
        </w:rPr>
        <w:t xml:space="preserve"> tuyển dụng: </w:t>
      </w:r>
    </w:p>
    <w:p w:rsidR="009F4184" w:rsidRDefault="00555C43" w:rsidP="00555C43">
      <w:pPr>
        <w:spacing w:before="120" w:after="120"/>
        <w:ind w:firstLine="709"/>
        <w:jc w:val="both"/>
        <w:rPr>
          <w:rStyle w:val="fontstyle01"/>
          <w:sz w:val="28"/>
          <w:szCs w:val="28"/>
        </w:rPr>
      </w:pPr>
      <w:r>
        <w:rPr>
          <w:rStyle w:val="fontstyle01"/>
          <w:sz w:val="28"/>
          <w:szCs w:val="28"/>
        </w:rPr>
        <w:t xml:space="preserve">Trung tâm Dịch vụ việc làm Khánh Hòa (gọi tắt là Trung tâm) tiếp nhận Thông báo của người sử dụng lao động tuyển dụng lao động Việt Nam vào các vị trí công </w:t>
      </w:r>
      <w:r w:rsidRPr="00AB6F2D">
        <w:rPr>
          <w:rStyle w:val="fontstyle01"/>
          <w:sz w:val="28"/>
          <w:szCs w:val="28"/>
        </w:rPr>
        <w:t>việc dự kiến sử dụng người lao động nước ngoài</w:t>
      </w:r>
      <w:r>
        <w:rPr>
          <w:rStyle w:val="fontstyle01"/>
          <w:sz w:val="28"/>
          <w:szCs w:val="28"/>
        </w:rPr>
        <w:t xml:space="preserve"> tại </w:t>
      </w:r>
      <w:r w:rsidRPr="00AB6F2D">
        <w:rPr>
          <w:rStyle w:val="fontstyle01"/>
          <w:sz w:val="28"/>
          <w:szCs w:val="28"/>
        </w:rPr>
        <w:t xml:space="preserve">Trang thông tin điện tử </w:t>
      </w:r>
      <w:hyperlink r:id="rId7" w:history="1">
        <w:r w:rsidR="009F4184" w:rsidRPr="00FD0AF9">
          <w:rPr>
            <w:rStyle w:val="Hyperlink"/>
            <w:szCs w:val="28"/>
          </w:rPr>
          <w:t>https://thongtinvieclamkhanhhoa.vn</w:t>
        </w:r>
      </w:hyperlink>
      <w:r>
        <w:rPr>
          <w:rStyle w:val="fontstyle01"/>
          <w:sz w:val="28"/>
          <w:szCs w:val="28"/>
        </w:rPr>
        <w:t xml:space="preserve"> </w:t>
      </w:r>
      <w:r w:rsidR="009F4184">
        <w:rPr>
          <w:rStyle w:val="fontstyle01"/>
          <w:sz w:val="28"/>
          <w:szCs w:val="28"/>
        </w:rPr>
        <w:t xml:space="preserve"> của Trung tâm theo hình thức nộp trực tuyến.</w:t>
      </w:r>
    </w:p>
    <w:p w:rsidR="00555C43" w:rsidRPr="00AB6F2D" w:rsidRDefault="00997AFA" w:rsidP="00997AFA">
      <w:pPr>
        <w:spacing w:before="120" w:after="120"/>
        <w:ind w:firstLine="709"/>
        <w:jc w:val="both"/>
        <w:rPr>
          <w:rStyle w:val="fontstyle01"/>
          <w:sz w:val="28"/>
          <w:szCs w:val="28"/>
        </w:rPr>
      </w:pPr>
      <w:r>
        <w:rPr>
          <w:rStyle w:val="fontstyle01"/>
          <w:sz w:val="28"/>
          <w:szCs w:val="28"/>
        </w:rPr>
        <w:t>Trung tâm</w:t>
      </w:r>
      <w:r w:rsidRPr="00AB6F2D">
        <w:rPr>
          <w:rStyle w:val="fontstyle01"/>
          <w:sz w:val="28"/>
          <w:szCs w:val="28"/>
        </w:rPr>
        <w:t xml:space="preserve"> </w:t>
      </w:r>
      <w:r>
        <w:rPr>
          <w:rStyle w:val="fontstyle01"/>
          <w:sz w:val="28"/>
          <w:szCs w:val="28"/>
        </w:rPr>
        <w:t>t</w:t>
      </w:r>
      <w:r w:rsidRPr="00AB6F2D">
        <w:rPr>
          <w:rStyle w:val="fontstyle01"/>
          <w:sz w:val="28"/>
          <w:szCs w:val="28"/>
        </w:rPr>
        <w:t xml:space="preserve">iếp nhận và phê duyệt đăng ký tài khoản của </w:t>
      </w:r>
      <w:r>
        <w:rPr>
          <w:rStyle w:val="fontstyle01"/>
          <w:sz w:val="28"/>
          <w:szCs w:val="28"/>
        </w:rPr>
        <w:t>người sử dụng lao động</w:t>
      </w:r>
      <w:r w:rsidRPr="00AB6F2D">
        <w:rPr>
          <w:rStyle w:val="fontstyle01"/>
          <w:sz w:val="28"/>
          <w:szCs w:val="28"/>
        </w:rPr>
        <w:t xml:space="preserve"> trên Trang thông tin điện</w:t>
      </w:r>
      <w:r w:rsidRPr="00AB6F2D">
        <w:rPr>
          <w:color w:val="000000"/>
          <w:szCs w:val="28"/>
        </w:rPr>
        <w:t xml:space="preserve"> </w:t>
      </w:r>
      <w:r w:rsidRPr="00AB6F2D">
        <w:rPr>
          <w:rStyle w:val="fontstyle01"/>
          <w:sz w:val="28"/>
          <w:szCs w:val="28"/>
        </w:rPr>
        <w:t xml:space="preserve">tử </w:t>
      </w:r>
      <w:hyperlink r:id="rId8" w:history="1">
        <w:r w:rsidRPr="00FD0AF9">
          <w:rPr>
            <w:rStyle w:val="Hyperlink"/>
            <w:szCs w:val="28"/>
          </w:rPr>
          <w:t>https://thongtinvieclamkhanhhoa.vn</w:t>
        </w:r>
      </w:hyperlink>
      <w:r>
        <w:rPr>
          <w:rStyle w:val="fontstyle01"/>
          <w:sz w:val="28"/>
          <w:szCs w:val="28"/>
        </w:rPr>
        <w:t xml:space="preserve"> </w:t>
      </w:r>
      <w:r w:rsidRPr="00AB6F2D">
        <w:rPr>
          <w:rStyle w:val="fontstyle01"/>
          <w:sz w:val="28"/>
          <w:szCs w:val="28"/>
        </w:rPr>
        <w:t xml:space="preserve">trong vòng 8 giờ </w:t>
      </w:r>
      <w:r>
        <w:rPr>
          <w:rStyle w:val="fontstyle01"/>
          <w:sz w:val="28"/>
          <w:szCs w:val="28"/>
        </w:rPr>
        <w:t xml:space="preserve">làm việc </w:t>
      </w:r>
      <w:r w:rsidRPr="00AB6F2D">
        <w:rPr>
          <w:rStyle w:val="fontstyle01"/>
          <w:sz w:val="28"/>
          <w:szCs w:val="28"/>
        </w:rPr>
        <w:t>từ thứ 2</w:t>
      </w:r>
      <w:r>
        <w:rPr>
          <w:rStyle w:val="fontstyle01"/>
          <w:sz w:val="28"/>
          <w:szCs w:val="28"/>
        </w:rPr>
        <w:t xml:space="preserve"> đến thứ 6 trong giờ hành chính (tính từ thời điểm đăng ký).</w:t>
      </w:r>
    </w:p>
    <w:p w:rsidR="00110448" w:rsidRDefault="00110448" w:rsidP="00B97904">
      <w:pPr>
        <w:spacing w:before="120" w:after="120"/>
        <w:ind w:firstLine="709"/>
        <w:jc w:val="both"/>
        <w:rPr>
          <w:rStyle w:val="fontstyle01"/>
          <w:b/>
          <w:sz w:val="28"/>
          <w:szCs w:val="28"/>
        </w:rPr>
      </w:pPr>
      <w:r w:rsidRPr="003A59ED">
        <w:rPr>
          <w:rStyle w:val="fontstyle01"/>
          <w:b/>
          <w:sz w:val="28"/>
          <w:szCs w:val="28"/>
        </w:rPr>
        <w:t>2. Các bước thực hiện nộp thông báo tuyển dụng lao động:</w:t>
      </w:r>
    </w:p>
    <w:p w:rsidR="00997AFA" w:rsidRPr="003A59ED" w:rsidRDefault="00997AFA" w:rsidP="00B97904">
      <w:pPr>
        <w:spacing w:before="120" w:after="120"/>
        <w:ind w:firstLine="709"/>
        <w:jc w:val="both"/>
        <w:rPr>
          <w:rStyle w:val="fontstyle01"/>
          <w:b/>
          <w:sz w:val="28"/>
          <w:szCs w:val="28"/>
        </w:rPr>
      </w:pPr>
      <w:r>
        <w:rPr>
          <w:rStyle w:val="fontstyle01"/>
          <w:sz w:val="28"/>
          <w:szCs w:val="28"/>
        </w:rPr>
        <w:t xml:space="preserve">Người sử dụng lao động muốn đăng thông tin tuyển dụng hãy truy cập </w:t>
      </w:r>
      <w:r w:rsidRPr="00AB6F2D">
        <w:rPr>
          <w:rStyle w:val="fontstyle01"/>
          <w:sz w:val="28"/>
          <w:szCs w:val="28"/>
        </w:rPr>
        <w:t>vào Trang thông</w:t>
      </w:r>
      <w:r>
        <w:rPr>
          <w:color w:val="000000"/>
          <w:szCs w:val="28"/>
        </w:rPr>
        <w:t xml:space="preserve"> </w:t>
      </w:r>
      <w:r w:rsidRPr="00AB6F2D">
        <w:rPr>
          <w:rStyle w:val="fontstyle01"/>
          <w:sz w:val="28"/>
          <w:szCs w:val="28"/>
        </w:rPr>
        <w:t xml:space="preserve">tin điện tử </w:t>
      </w:r>
      <w:hyperlink r:id="rId9" w:history="1">
        <w:r w:rsidRPr="00FD0AF9">
          <w:rPr>
            <w:rStyle w:val="Hyperlink"/>
            <w:szCs w:val="28"/>
          </w:rPr>
          <w:t>https://thongtinvieclamkhanhhoa.vn</w:t>
        </w:r>
      </w:hyperlink>
      <w:r>
        <w:rPr>
          <w:rStyle w:val="fontstyle01"/>
          <w:sz w:val="28"/>
          <w:szCs w:val="28"/>
        </w:rPr>
        <w:t xml:space="preserve"> </w:t>
      </w:r>
      <w:r w:rsidRPr="00AB6F2D">
        <w:rPr>
          <w:rStyle w:val="fontstyle01"/>
          <w:sz w:val="28"/>
          <w:szCs w:val="28"/>
        </w:rPr>
        <w:t>thực hiện theo Quy trình đăng tin</w:t>
      </w:r>
      <w:r>
        <w:rPr>
          <w:color w:val="000000"/>
          <w:szCs w:val="28"/>
        </w:rPr>
        <w:t xml:space="preserve"> </w:t>
      </w:r>
      <w:r w:rsidRPr="00AB6F2D">
        <w:rPr>
          <w:rStyle w:val="fontstyle01"/>
          <w:sz w:val="28"/>
          <w:szCs w:val="28"/>
        </w:rPr>
        <w:t xml:space="preserve">tuyển dụng lao động của cơ quan, tổ chức, </w:t>
      </w:r>
      <w:r>
        <w:rPr>
          <w:rStyle w:val="fontstyle01"/>
          <w:sz w:val="28"/>
          <w:szCs w:val="28"/>
        </w:rPr>
        <w:t>người sử dụng lao động</w:t>
      </w:r>
      <w:r w:rsidRPr="00AB6F2D">
        <w:rPr>
          <w:rStyle w:val="fontstyle01"/>
          <w:sz w:val="28"/>
          <w:szCs w:val="28"/>
        </w:rPr>
        <w:t xml:space="preserve"> tại mục “Quy trình, biểu</w:t>
      </w:r>
      <w:r>
        <w:rPr>
          <w:color w:val="000000"/>
          <w:szCs w:val="28"/>
        </w:rPr>
        <w:t xml:space="preserve"> </w:t>
      </w:r>
      <w:r w:rsidRPr="00AB6F2D">
        <w:rPr>
          <w:rStyle w:val="fontstyle01"/>
          <w:sz w:val="28"/>
          <w:szCs w:val="28"/>
        </w:rPr>
        <w:t xml:space="preserve">mẫu đăng tin tuyển dụng lao động của cơ quan, tổ chức, </w:t>
      </w:r>
      <w:r>
        <w:rPr>
          <w:rStyle w:val="fontstyle01"/>
          <w:sz w:val="28"/>
          <w:szCs w:val="28"/>
        </w:rPr>
        <w:t>người sử dụng lao động</w:t>
      </w:r>
      <w:r w:rsidRPr="00AB6F2D">
        <w:rPr>
          <w:rStyle w:val="fontstyle01"/>
          <w:sz w:val="28"/>
          <w:szCs w:val="28"/>
        </w:rPr>
        <w:t xml:space="preserve"> (người sử</w:t>
      </w:r>
      <w:r>
        <w:rPr>
          <w:color w:val="000000"/>
          <w:szCs w:val="28"/>
        </w:rPr>
        <w:t xml:space="preserve"> </w:t>
      </w:r>
      <w:r w:rsidRPr="00AB6F2D">
        <w:rPr>
          <w:rStyle w:val="fontstyle01"/>
          <w:sz w:val="28"/>
          <w:szCs w:val="28"/>
        </w:rPr>
        <w:t>dụng lao động trừ nhà thầu)” nhập trực tiếp thông tin đề nghị đăng tuyển có sẵn</w:t>
      </w:r>
      <w:r>
        <w:rPr>
          <w:color w:val="000000"/>
          <w:szCs w:val="28"/>
        </w:rPr>
        <w:t xml:space="preserve"> </w:t>
      </w:r>
      <w:r>
        <w:rPr>
          <w:rStyle w:val="fontstyle01"/>
          <w:sz w:val="28"/>
          <w:szCs w:val="28"/>
        </w:rPr>
        <w:t xml:space="preserve">trên Trang (Lưu ý: </w:t>
      </w:r>
      <w:r w:rsidRPr="00AB6F2D">
        <w:rPr>
          <w:rStyle w:val="fontstyle01"/>
          <w:sz w:val="28"/>
          <w:szCs w:val="28"/>
        </w:rPr>
        <w:t>Đi</w:t>
      </w:r>
      <w:r>
        <w:rPr>
          <w:rStyle w:val="fontstyle01"/>
          <w:sz w:val="28"/>
          <w:szCs w:val="28"/>
        </w:rPr>
        <w:t xml:space="preserve">ền đầy đủ các trường thông tin) và đính kèm </w:t>
      </w:r>
      <w:r w:rsidRPr="00AB6F2D">
        <w:rPr>
          <w:rStyle w:val="fontstyle01"/>
          <w:sz w:val="28"/>
          <w:szCs w:val="28"/>
        </w:rPr>
        <w:t xml:space="preserve">mẫu phiếu thông tin nhu cầu tuyển dụng đã được </w:t>
      </w:r>
      <w:r w:rsidRPr="00AB6F2D">
        <w:rPr>
          <w:rStyle w:val="fontstyle01"/>
          <w:sz w:val="28"/>
          <w:szCs w:val="28"/>
        </w:rPr>
        <w:lastRenderedPageBreak/>
        <w:t>ký</w:t>
      </w:r>
      <w:r w:rsidRPr="00AB6F2D">
        <w:rPr>
          <w:color w:val="000000"/>
          <w:szCs w:val="28"/>
        </w:rPr>
        <w:t xml:space="preserve"> </w:t>
      </w:r>
      <w:r w:rsidRPr="00AB6F2D">
        <w:rPr>
          <w:rStyle w:val="fontstyle01"/>
          <w:sz w:val="28"/>
          <w:szCs w:val="28"/>
        </w:rPr>
        <w:t xml:space="preserve">và đóng dấu của </w:t>
      </w:r>
      <w:r>
        <w:rPr>
          <w:rStyle w:val="fontstyle01"/>
          <w:sz w:val="28"/>
          <w:szCs w:val="28"/>
        </w:rPr>
        <w:t>người sử dụng lao động</w:t>
      </w:r>
      <w:r w:rsidRPr="00AB6F2D">
        <w:rPr>
          <w:rStyle w:val="fontstyle01"/>
          <w:sz w:val="28"/>
          <w:szCs w:val="28"/>
        </w:rPr>
        <w:t xml:space="preserve"> dưới dạng file PDF</w:t>
      </w:r>
      <w:r>
        <w:rPr>
          <w:rStyle w:val="fontstyle01"/>
          <w:sz w:val="28"/>
          <w:szCs w:val="28"/>
        </w:rPr>
        <w:t xml:space="preserve"> (theo mẫu đính kèm).</w:t>
      </w:r>
    </w:p>
    <w:p w:rsidR="00280F45" w:rsidRPr="00AB6F2D" w:rsidRDefault="00E25B26" w:rsidP="00280F45">
      <w:pPr>
        <w:spacing w:before="120" w:after="120"/>
        <w:ind w:firstLine="709"/>
        <w:jc w:val="both"/>
        <w:rPr>
          <w:rStyle w:val="fontstyle01"/>
          <w:sz w:val="28"/>
          <w:szCs w:val="28"/>
        </w:rPr>
      </w:pPr>
      <w:r w:rsidRPr="00AB6F2D">
        <w:rPr>
          <w:rStyle w:val="fontstyle01"/>
          <w:sz w:val="28"/>
          <w:szCs w:val="28"/>
        </w:rPr>
        <w:t xml:space="preserve">Trung tâm tiếp nhận và phê duyệt hồ sơ tuyển dụng của </w:t>
      </w:r>
      <w:r w:rsidR="00777E91">
        <w:rPr>
          <w:rStyle w:val="fontstyle01"/>
          <w:sz w:val="28"/>
          <w:szCs w:val="28"/>
        </w:rPr>
        <w:t>người sử dụng lao động</w:t>
      </w:r>
      <w:r w:rsidRPr="00AB6F2D">
        <w:rPr>
          <w:rStyle w:val="fontstyle01"/>
          <w:sz w:val="28"/>
          <w:szCs w:val="28"/>
        </w:rPr>
        <w:t xml:space="preserve"> trên Trang thông tin điện</w:t>
      </w:r>
      <w:r w:rsidRPr="00AB6F2D">
        <w:rPr>
          <w:color w:val="000000"/>
          <w:szCs w:val="28"/>
        </w:rPr>
        <w:t xml:space="preserve"> </w:t>
      </w:r>
      <w:r w:rsidRPr="00AB6F2D">
        <w:rPr>
          <w:rStyle w:val="fontstyle01"/>
          <w:sz w:val="28"/>
          <w:szCs w:val="28"/>
        </w:rPr>
        <w:t xml:space="preserve">tử </w:t>
      </w:r>
      <w:hyperlink r:id="rId10" w:history="1">
        <w:r w:rsidR="005B2349" w:rsidRPr="00FD0AF9">
          <w:rPr>
            <w:rStyle w:val="Hyperlink"/>
            <w:szCs w:val="28"/>
          </w:rPr>
          <w:t>https://thongtinvieclamkhanhhoa.vn</w:t>
        </w:r>
      </w:hyperlink>
      <w:r w:rsidR="005B2349">
        <w:rPr>
          <w:rStyle w:val="fontstyle01"/>
          <w:sz w:val="28"/>
          <w:szCs w:val="28"/>
        </w:rPr>
        <w:t xml:space="preserve"> </w:t>
      </w:r>
      <w:r w:rsidRPr="00AB6F2D">
        <w:rPr>
          <w:rStyle w:val="fontstyle01"/>
          <w:sz w:val="28"/>
          <w:szCs w:val="28"/>
        </w:rPr>
        <w:t xml:space="preserve"> </w:t>
      </w:r>
      <w:r w:rsidR="00997AFA" w:rsidRPr="00AB6F2D">
        <w:rPr>
          <w:rStyle w:val="fontstyle01"/>
          <w:sz w:val="28"/>
          <w:szCs w:val="28"/>
        </w:rPr>
        <w:t xml:space="preserve">vòng 8 giờ </w:t>
      </w:r>
      <w:r w:rsidR="00997AFA">
        <w:rPr>
          <w:rStyle w:val="fontstyle01"/>
          <w:sz w:val="28"/>
          <w:szCs w:val="28"/>
        </w:rPr>
        <w:t xml:space="preserve">làm việc </w:t>
      </w:r>
      <w:r w:rsidR="00997AFA" w:rsidRPr="00AB6F2D">
        <w:rPr>
          <w:rStyle w:val="fontstyle01"/>
          <w:sz w:val="28"/>
          <w:szCs w:val="28"/>
        </w:rPr>
        <w:t>từ thứ 2</w:t>
      </w:r>
      <w:r w:rsidR="00997AFA">
        <w:rPr>
          <w:rStyle w:val="fontstyle01"/>
          <w:sz w:val="28"/>
          <w:szCs w:val="28"/>
        </w:rPr>
        <w:t xml:space="preserve"> đến thứ 6 trong giờ hành chính (tính từ thời điểm đăng tuyển). </w:t>
      </w:r>
      <w:r w:rsidRPr="00AB6F2D">
        <w:rPr>
          <w:rStyle w:val="fontstyle01"/>
          <w:sz w:val="28"/>
          <w:szCs w:val="28"/>
        </w:rPr>
        <w:t xml:space="preserve">Sau khi kiểm tra, đối chiếu tất cả các thông tin tuyển dụng của </w:t>
      </w:r>
      <w:r w:rsidR="00777E91">
        <w:rPr>
          <w:rStyle w:val="fontstyle01"/>
          <w:sz w:val="28"/>
          <w:szCs w:val="28"/>
        </w:rPr>
        <w:t>người sử dụng lao động</w:t>
      </w:r>
      <w:r w:rsidRPr="00AB6F2D">
        <w:rPr>
          <w:rStyle w:val="fontstyle01"/>
          <w:sz w:val="28"/>
          <w:szCs w:val="28"/>
        </w:rPr>
        <w:t xml:space="preserve"> gửi trên trang thông tin, </w:t>
      </w:r>
      <w:r w:rsidR="00777E91">
        <w:rPr>
          <w:rStyle w:val="fontstyle01"/>
          <w:sz w:val="28"/>
          <w:szCs w:val="28"/>
        </w:rPr>
        <w:t>T</w:t>
      </w:r>
      <w:r w:rsidRPr="00AB6F2D">
        <w:rPr>
          <w:rStyle w:val="fontstyle01"/>
          <w:sz w:val="28"/>
          <w:szCs w:val="28"/>
        </w:rPr>
        <w:t xml:space="preserve">rung tâm sẽ tiến hành </w:t>
      </w:r>
      <w:r w:rsidRPr="00AB6F2D">
        <w:rPr>
          <w:rStyle w:val="fontstyle01"/>
          <w:b/>
          <w:sz w:val="28"/>
          <w:szCs w:val="28"/>
        </w:rPr>
        <w:t>“phê duyệt”</w:t>
      </w:r>
      <w:r w:rsidRPr="00AB6F2D">
        <w:rPr>
          <w:rStyle w:val="fontstyle01"/>
          <w:sz w:val="28"/>
          <w:szCs w:val="28"/>
        </w:rPr>
        <w:t xml:space="preserve"> và cho hiển thị </w:t>
      </w:r>
      <w:r w:rsidR="000D416A">
        <w:rPr>
          <w:rStyle w:val="fontstyle01"/>
          <w:sz w:val="28"/>
          <w:szCs w:val="28"/>
        </w:rPr>
        <w:t>T</w:t>
      </w:r>
      <w:r w:rsidRPr="00AB6F2D">
        <w:rPr>
          <w:rStyle w:val="fontstyle01"/>
          <w:sz w:val="28"/>
          <w:szCs w:val="28"/>
        </w:rPr>
        <w:t xml:space="preserve">rên trang thông tin điện tử. </w:t>
      </w:r>
      <w:r w:rsidR="000C087F" w:rsidRPr="00AB6F2D">
        <w:rPr>
          <w:rStyle w:val="fontstyle01"/>
          <w:sz w:val="28"/>
          <w:szCs w:val="28"/>
        </w:rPr>
        <w:t>Quy trình</w:t>
      </w:r>
      <w:r w:rsidR="00DA07BA">
        <w:rPr>
          <w:rStyle w:val="fontstyle01"/>
          <w:sz w:val="28"/>
          <w:szCs w:val="28"/>
        </w:rPr>
        <w:t xml:space="preserve"> tiếp nhận</w:t>
      </w:r>
      <w:r w:rsidR="000C087F" w:rsidRPr="00AB6F2D">
        <w:rPr>
          <w:rStyle w:val="fontstyle01"/>
          <w:sz w:val="28"/>
          <w:szCs w:val="28"/>
        </w:rPr>
        <w:t xml:space="preserve"> tuyển dụng tới đây kết thúc.</w:t>
      </w:r>
    </w:p>
    <w:p w:rsidR="000C087F" w:rsidRPr="00AB6F2D" w:rsidRDefault="000C087F" w:rsidP="00280F45">
      <w:pPr>
        <w:spacing w:before="120" w:after="120"/>
        <w:ind w:firstLine="709"/>
        <w:jc w:val="both"/>
        <w:rPr>
          <w:rStyle w:val="fontstyle01"/>
          <w:sz w:val="28"/>
          <w:szCs w:val="28"/>
        </w:rPr>
      </w:pPr>
      <w:r w:rsidRPr="00AB6F2D">
        <w:rPr>
          <w:rStyle w:val="fontstyle01"/>
          <w:sz w:val="28"/>
          <w:szCs w:val="28"/>
        </w:rPr>
        <w:t>Trong trường hợp kiểm tra đối chiếu tất cả các thông tin tuyển dụng của người sử dụng lao động chưa đầy đủ và</w:t>
      </w:r>
      <w:r w:rsidR="00171706">
        <w:rPr>
          <w:rStyle w:val="fontstyle01"/>
          <w:sz w:val="28"/>
          <w:szCs w:val="28"/>
        </w:rPr>
        <w:t xml:space="preserve"> chưa</w:t>
      </w:r>
      <w:r w:rsidRPr="00AB6F2D">
        <w:rPr>
          <w:rStyle w:val="fontstyle01"/>
          <w:sz w:val="28"/>
          <w:szCs w:val="28"/>
        </w:rPr>
        <w:t xml:space="preserve"> chính xác, Trung tâm sẽ </w:t>
      </w:r>
      <w:r w:rsidRPr="00AB6F2D">
        <w:rPr>
          <w:rStyle w:val="fontstyle01"/>
          <w:b/>
          <w:sz w:val="28"/>
          <w:szCs w:val="28"/>
        </w:rPr>
        <w:t>“không duyệt”</w:t>
      </w:r>
      <w:r w:rsidRPr="00AB6F2D">
        <w:rPr>
          <w:rStyle w:val="fontstyle01"/>
          <w:sz w:val="28"/>
          <w:szCs w:val="28"/>
        </w:rPr>
        <w:t xml:space="preserve"> và</w:t>
      </w:r>
      <w:r w:rsidR="00171706">
        <w:rPr>
          <w:rStyle w:val="fontstyle01"/>
          <w:sz w:val="28"/>
          <w:szCs w:val="28"/>
        </w:rPr>
        <w:t xml:space="preserve"> người sử dụng lao động</w:t>
      </w:r>
      <w:r w:rsidRPr="00AB6F2D">
        <w:rPr>
          <w:rStyle w:val="fontstyle01"/>
          <w:sz w:val="28"/>
          <w:szCs w:val="28"/>
        </w:rPr>
        <w:t xml:space="preserve"> được phản hồi qua thông báo trên </w:t>
      </w:r>
      <w:r w:rsidR="000D416A">
        <w:rPr>
          <w:rStyle w:val="fontstyle01"/>
          <w:sz w:val="28"/>
          <w:szCs w:val="28"/>
        </w:rPr>
        <w:t>T</w:t>
      </w:r>
      <w:r w:rsidRPr="00AB6F2D">
        <w:rPr>
          <w:rStyle w:val="fontstyle01"/>
          <w:sz w:val="28"/>
          <w:szCs w:val="28"/>
        </w:rPr>
        <w:t>rang thông tin điện tử những thông tin nội dung cần bổ sung, điều chỉnh</w:t>
      </w:r>
      <w:r w:rsidR="00AB6F2D">
        <w:rPr>
          <w:rStyle w:val="fontstyle01"/>
          <w:sz w:val="28"/>
          <w:szCs w:val="28"/>
        </w:rPr>
        <w:t>.</w:t>
      </w:r>
    </w:p>
    <w:p w:rsidR="000C087F" w:rsidRPr="00AB6F2D" w:rsidRDefault="000C087F" w:rsidP="000C087F">
      <w:pPr>
        <w:ind w:firstLine="709"/>
        <w:jc w:val="both"/>
        <w:rPr>
          <w:bCs/>
          <w:color w:val="000000" w:themeColor="text1"/>
          <w:szCs w:val="28"/>
        </w:rPr>
      </w:pPr>
      <w:r w:rsidRPr="00AB6F2D">
        <w:rPr>
          <w:color w:val="000000" w:themeColor="text1"/>
          <w:szCs w:val="28"/>
        </w:rPr>
        <w:t xml:space="preserve">Trung tâm Dịch vụ việc làm Khánh Hòa sẽ sàng lọc, giới thiệu việc làm cho người lao động có nhu cầu tìm việc đáp ứng đủ yêu cầu của </w:t>
      </w:r>
      <w:r w:rsidR="00777E91">
        <w:rPr>
          <w:color w:val="000000" w:themeColor="text1"/>
          <w:szCs w:val="28"/>
        </w:rPr>
        <w:t>người sử dụng lao động</w:t>
      </w:r>
      <w:r w:rsidRPr="00AB6F2D">
        <w:rPr>
          <w:color w:val="000000" w:themeColor="text1"/>
          <w:szCs w:val="28"/>
        </w:rPr>
        <w:t xml:space="preserve"> (công tác kết nối việc làm được thực hiện liên tục trong vòng 15 ngày kể từ ngày nhận được thông báo tuyển dụng)</w:t>
      </w:r>
      <w:r w:rsidRPr="00AB6F2D">
        <w:rPr>
          <w:i/>
          <w:iCs/>
          <w:color w:val="000000" w:themeColor="text1"/>
          <w:szCs w:val="28"/>
        </w:rPr>
        <w:t>.</w:t>
      </w:r>
    </w:p>
    <w:p w:rsidR="000C087F" w:rsidRPr="00AB6F2D" w:rsidRDefault="000C087F" w:rsidP="000C087F">
      <w:pPr>
        <w:spacing w:before="120" w:after="120"/>
        <w:ind w:firstLine="709"/>
        <w:jc w:val="both"/>
        <w:rPr>
          <w:color w:val="000000" w:themeColor="text1"/>
          <w:szCs w:val="28"/>
        </w:rPr>
      </w:pPr>
      <w:r w:rsidRPr="00AB6F2D">
        <w:rPr>
          <w:bCs/>
          <w:color w:val="000000" w:themeColor="text1"/>
          <w:szCs w:val="28"/>
        </w:rPr>
        <w:t xml:space="preserve">Trung tâm phối hợp với </w:t>
      </w:r>
      <w:r w:rsidR="00777E91">
        <w:rPr>
          <w:bCs/>
          <w:color w:val="000000" w:themeColor="text1"/>
          <w:szCs w:val="28"/>
        </w:rPr>
        <w:t>người sử dụng lao động</w:t>
      </w:r>
      <w:r w:rsidRPr="00AB6F2D">
        <w:rPr>
          <w:bCs/>
          <w:color w:val="000000" w:themeColor="text1"/>
          <w:szCs w:val="28"/>
        </w:rPr>
        <w:t xml:space="preserve"> để tư vấn và giới thiệu lao động phù hợp với chức danh tuyển dụng. Đề nghị người sử dụng lao động phản hồi </w:t>
      </w:r>
      <w:r w:rsidRPr="00AB6F2D">
        <w:rPr>
          <w:color w:val="000000" w:themeColor="text1"/>
          <w:szCs w:val="28"/>
        </w:rPr>
        <w:t>kết quả tuyển dụng cho Trung tâm Dịch vụ việc làm Khánh Hò</w:t>
      </w:r>
      <w:r w:rsidR="00997AFA">
        <w:rPr>
          <w:color w:val="000000" w:themeColor="text1"/>
          <w:szCs w:val="28"/>
        </w:rPr>
        <w:t>a sau khi có</w:t>
      </w:r>
      <w:r w:rsidR="002F270E">
        <w:rPr>
          <w:color w:val="000000" w:themeColor="text1"/>
          <w:szCs w:val="28"/>
        </w:rPr>
        <w:t xml:space="preserve"> </w:t>
      </w:r>
      <w:r w:rsidR="00997AFA">
        <w:rPr>
          <w:color w:val="000000" w:themeColor="text1"/>
          <w:szCs w:val="28"/>
        </w:rPr>
        <w:t xml:space="preserve">kết quả tuyển dụng trên </w:t>
      </w:r>
      <w:r w:rsidR="00997AFA">
        <w:rPr>
          <w:rStyle w:val="fontstyle01"/>
          <w:sz w:val="28"/>
          <w:szCs w:val="28"/>
        </w:rPr>
        <w:t xml:space="preserve">Trang thông tin điện tử </w:t>
      </w:r>
      <w:hyperlink r:id="rId11" w:history="1">
        <w:r w:rsidR="00997AFA" w:rsidRPr="00FD0AF9">
          <w:rPr>
            <w:rStyle w:val="Hyperlink"/>
            <w:szCs w:val="28"/>
          </w:rPr>
          <w:t>https://thongtinvieclamkhanhhoa.vn</w:t>
        </w:r>
      </w:hyperlink>
    </w:p>
    <w:p w:rsidR="00AB6F2D" w:rsidRPr="00AB6F2D" w:rsidRDefault="000C087F" w:rsidP="000C087F">
      <w:pPr>
        <w:spacing w:before="120" w:after="120"/>
        <w:ind w:firstLine="709"/>
        <w:jc w:val="both"/>
        <w:rPr>
          <w:rStyle w:val="fontstyle01"/>
          <w:sz w:val="28"/>
          <w:szCs w:val="28"/>
        </w:rPr>
      </w:pPr>
      <w:r w:rsidRPr="00AB6F2D">
        <w:rPr>
          <w:rStyle w:val="fontstyle01"/>
          <w:sz w:val="28"/>
          <w:szCs w:val="28"/>
        </w:rPr>
        <w:t>Mọi khó khăn, vướng mắc liên quan đến việc đăng thông tin tuyển dụng</w:t>
      </w:r>
      <w:r w:rsidRPr="00AB6F2D">
        <w:rPr>
          <w:color w:val="000000"/>
          <w:szCs w:val="28"/>
        </w:rPr>
        <w:br/>
      </w:r>
      <w:r w:rsidRPr="00AB6F2D">
        <w:rPr>
          <w:rStyle w:val="fontstyle01"/>
          <w:sz w:val="28"/>
          <w:szCs w:val="28"/>
        </w:rPr>
        <w:t xml:space="preserve">trên Trang thông tin điện tử </w:t>
      </w:r>
      <w:hyperlink r:id="rId12" w:history="1">
        <w:r w:rsidR="00E374FA" w:rsidRPr="00FD0AF9">
          <w:rPr>
            <w:rStyle w:val="Hyperlink"/>
            <w:szCs w:val="28"/>
          </w:rPr>
          <w:t>https://thongtinvieclamkhanhhoa.vn</w:t>
        </w:r>
      </w:hyperlink>
      <w:r w:rsidRPr="00AB6F2D">
        <w:rPr>
          <w:rStyle w:val="fontstyle01"/>
          <w:sz w:val="28"/>
          <w:szCs w:val="28"/>
        </w:rPr>
        <w:t>, đề nghị liên hệ</w:t>
      </w:r>
      <w:r w:rsidRPr="00AB6F2D">
        <w:rPr>
          <w:color w:val="000000"/>
          <w:szCs w:val="28"/>
        </w:rPr>
        <w:br/>
      </w:r>
      <w:r w:rsidRPr="00AB6F2D">
        <w:rPr>
          <w:rStyle w:val="fontstyle01"/>
          <w:sz w:val="28"/>
          <w:szCs w:val="28"/>
        </w:rPr>
        <w:t xml:space="preserve">theo số điện thoại: 0258.3510199 phòng Hành chính </w:t>
      </w:r>
      <w:r w:rsidR="002706F5">
        <w:rPr>
          <w:rStyle w:val="fontstyle01"/>
          <w:sz w:val="28"/>
          <w:szCs w:val="28"/>
        </w:rPr>
        <w:t>-</w:t>
      </w:r>
      <w:r w:rsidRPr="00AB6F2D">
        <w:rPr>
          <w:rStyle w:val="fontstyle01"/>
          <w:sz w:val="28"/>
          <w:szCs w:val="28"/>
        </w:rPr>
        <w:t xml:space="preserve"> Nghiệp vụ; Trung tâm Dịch</w:t>
      </w:r>
      <w:r w:rsidR="002F270E">
        <w:rPr>
          <w:rStyle w:val="fontstyle01"/>
          <w:sz w:val="28"/>
          <w:szCs w:val="28"/>
        </w:rPr>
        <w:t xml:space="preserve"> </w:t>
      </w:r>
      <w:r w:rsidRPr="00AB6F2D">
        <w:rPr>
          <w:rStyle w:val="fontstyle01"/>
          <w:sz w:val="28"/>
          <w:szCs w:val="28"/>
        </w:rPr>
        <w:t>vụ việc làm tỉnh Khánh Hòa để được hướng dẫn, hỗ trợ.</w:t>
      </w:r>
    </w:p>
    <w:p w:rsidR="00854B77" w:rsidRPr="00F9634E" w:rsidRDefault="000C087F" w:rsidP="00AB6F2D">
      <w:pPr>
        <w:spacing w:before="120" w:after="120"/>
        <w:ind w:firstLine="709"/>
        <w:jc w:val="both"/>
        <w:rPr>
          <w:color w:val="000000"/>
          <w:szCs w:val="28"/>
        </w:rPr>
      </w:pPr>
      <w:r w:rsidRPr="00AB6F2D">
        <w:rPr>
          <w:rStyle w:val="fontstyle01"/>
          <w:sz w:val="28"/>
          <w:szCs w:val="28"/>
        </w:rPr>
        <w:t>Trên đây là</w:t>
      </w:r>
      <w:r w:rsidR="00081D39">
        <w:rPr>
          <w:rStyle w:val="fontstyle01"/>
          <w:sz w:val="28"/>
          <w:szCs w:val="28"/>
        </w:rPr>
        <w:t xml:space="preserve"> nội dung</w:t>
      </w:r>
      <w:r w:rsidRPr="00AB6F2D">
        <w:rPr>
          <w:rStyle w:val="fontstyle01"/>
          <w:sz w:val="28"/>
          <w:szCs w:val="28"/>
        </w:rPr>
        <w:t xml:space="preserve"> hướng dẫn</w:t>
      </w:r>
      <w:r w:rsidR="00081D39">
        <w:rPr>
          <w:rStyle w:val="fontstyle01"/>
          <w:sz w:val="28"/>
          <w:szCs w:val="28"/>
        </w:rPr>
        <w:t xml:space="preserve"> tiếp nhận thông báo tuyển dụng người l</w:t>
      </w:r>
      <w:r w:rsidR="00171706">
        <w:rPr>
          <w:rStyle w:val="fontstyle01"/>
          <w:sz w:val="28"/>
          <w:szCs w:val="28"/>
        </w:rPr>
        <w:t xml:space="preserve">ao động Việt Nam vào các vị trí </w:t>
      </w:r>
      <w:r w:rsidRPr="00AB6F2D">
        <w:rPr>
          <w:rStyle w:val="fontstyle01"/>
          <w:sz w:val="28"/>
          <w:szCs w:val="28"/>
        </w:rPr>
        <w:t>dự kiến sử dụng người lao động nước ngoài tại Trang thông tin điện tử của</w:t>
      </w:r>
      <w:r w:rsidR="00081D39">
        <w:rPr>
          <w:color w:val="000000"/>
          <w:szCs w:val="28"/>
        </w:rPr>
        <w:t xml:space="preserve"> </w:t>
      </w:r>
      <w:r w:rsidRPr="00AB6F2D">
        <w:rPr>
          <w:rStyle w:val="fontstyle01"/>
          <w:sz w:val="28"/>
          <w:szCs w:val="28"/>
        </w:rPr>
        <w:t>Trung tâm dịch vụ việc làm tỉnh Khánh Hòa, Sở Lao động – Thương binh và Xã</w:t>
      </w:r>
      <w:r w:rsidR="00081D39">
        <w:rPr>
          <w:color w:val="000000"/>
          <w:szCs w:val="28"/>
        </w:rPr>
        <w:t xml:space="preserve"> </w:t>
      </w:r>
      <w:r w:rsidRPr="00AB6F2D">
        <w:rPr>
          <w:rStyle w:val="fontstyle01"/>
          <w:sz w:val="28"/>
          <w:szCs w:val="28"/>
        </w:rPr>
        <w:t xml:space="preserve">hội Khánh Hòa đề nghị các </w:t>
      </w:r>
      <w:r w:rsidR="00777E91">
        <w:rPr>
          <w:rStyle w:val="fontstyle01"/>
          <w:sz w:val="28"/>
          <w:szCs w:val="28"/>
        </w:rPr>
        <w:t>người sử dụng lao động</w:t>
      </w:r>
      <w:r w:rsidRPr="00AB6F2D">
        <w:rPr>
          <w:rStyle w:val="fontstyle01"/>
          <w:sz w:val="28"/>
          <w:szCs w:val="28"/>
        </w:rPr>
        <w:t xml:space="preserve"> triển khai, thực hiện./.</w:t>
      </w:r>
    </w:p>
    <w:tbl>
      <w:tblPr>
        <w:tblW w:w="0" w:type="auto"/>
        <w:tblLook w:val="01E0" w:firstRow="1" w:lastRow="1" w:firstColumn="1" w:lastColumn="1" w:noHBand="0" w:noVBand="0"/>
      </w:tblPr>
      <w:tblGrid>
        <w:gridCol w:w="5437"/>
        <w:gridCol w:w="3703"/>
      </w:tblGrid>
      <w:tr w:rsidR="00726416" w:rsidRPr="00F3666C" w:rsidTr="005570C4">
        <w:trPr>
          <w:trHeight w:val="1376"/>
        </w:trPr>
        <w:tc>
          <w:tcPr>
            <w:tcW w:w="5437" w:type="dxa"/>
          </w:tcPr>
          <w:p w:rsidR="00726416" w:rsidRPr="00D10EBA" w:rsidRDefault="00726416" w:rsidP="00164AA3">
            <w:pPr>
              <w:rPr>
                <w:color w:val="000000"/>
                <w:sz w:val="24"/>
              </w:rPr>
            </w:pPr>
            <w:r w:rsidRPr="00D10EBA">
              <w:rPr>
                <w:b/>
                <w:i/>
                <w:sz w:val="24"/>
              </w:rPr>
              <w:t>Nơi nhận:</w:t>
            </w:r>
          </w:p>
          <w:p w:rsidR="00726416" w:rsidRPr="00171706" w:rsidRDefault="00AB6F2D" w:rsidP="00164AA3">
            <w:pPr>
              <w:rPr>
                <w:sz w:val="22"/>
                <w:szCs w:val="22"/>
              </w:rPr>
            </w:pPr>
            <w:r w:rsidRPr="00171706">
              <w:rPr>
                <w:rFonts w:ascii="TimesNewRomanPSMT" w:hAnsi="TimesNewRomanPSMT"/>
                <w:color w:val="000000"/>
                <w:sz w:val="22"/>
                <w:szCs w:val="22"/>
              </w:rPr>
              <w:t>- UBND tỉnh Khánh Hòa;</w:t>
            </w:r>
            <w:r w:rsidRPr="00171706">
              <w:rPr>
                <w:rFonts w:ascii="TimesNewRomanPSMT" w:hAnsi="TimesNewRomanPSMT"/>
                <w:color w:val="000000"/>
                <w:sz w:val="22"/>
                <w:szCs w:val="22"/>
              </w:rPr>
              <w:br/>
              <w:t>- Báo Khánh Hòa;</w:t>
            </w:r>
            <w:r w:rsidRPr="00171706">
              <w:rPr>
                <w:rFonts w:ascii="TimesNewRomanPSMT" w:hAnsi="TimesNewRomanPSMT"/>
                <w:color w:val="000000"/>
                <w:sz w:val="22"/>
                <w:szCs w:val="22"/>
              </w:rPr>
              <w:br/>
              <w:t>- UBND các huyện, thị xã, thành phố;</w:t>
            </w:r>
            <w:r w:rsidRPr="00171706">
              <w:rPr>
                <w:rFonts w:ascii="TimesNewRomanPSMT" w:hAnsi="TimesNewRomanPSMT"/>
                <w:color w:val="000000"/>
                <w:sz w:val="22"/>
                <w:szCs w:val="22"/>
              </w:rPr>
              <w:br/>
              <w:t>- Lãnh đạo Sở;</w:t>
            </w:r>
            <w:r w:rsidRPr="00171706">
              <w:rPr>
                <w:rFonts w:ascii="TimesNewRomanPSMT" w:hAnsi="TimesNewRomanPSMT"/>
                <w:color w:val="000000"/>
                <w:sz w:val="22"/>
                <w:szCs w:val="22"/>
              </w:rPr>
              <w:br/>
              <w:t>- VP Sở; TTDVVL tỉnh KH;</w:t>
            </w:r>
            <w:r w:rsidRPr="00171706">
              <w:rPr>
                <w:rFonts w:ascii="TimesNewRomanPSMT" w:hAnsi="TimesNewRomanPSMT"/>
                <w:color w:val="000000"/>
                <w:sz w:val="22"/>
                <w:szCs w:val="22"/>
              </w:rPr>
              <w:br/>
              <w:t>- Phòng LĐTB&amp;XH các huyện, TP;</w:t>
            </w:r>
            <w:r w:rsidRPr="00171706">
              <w:rPr>
                <w:rFonts w:ascii="TimesNewRomanPSMT" w:hAnsi="TimesNewRomanPSMT"/>
                <w:color w:val="000000"/>
                <w:sz w:val="22"/>
                <w:szCs w:val="22"/>
              </w:rPr>
              <w:br/>
              <w:t>- Ban biên tập Website của Sở;</w:t>
            </w:r>
            <w:r w:rsidRPr="00171706">
              <w:rPr>
                <w:rFonts w:ascii="TimesNewRomanPSMT" w:hAnsi="TimesNewRomanPSMT"/>
                <w:color w:val="000000"/>
                <w:sz w:val="22"/>
                <w:szCs w:val="22"/>
              </w:rPr>
              <w:br/>
              <w:t>- Lưu: VT, LĐVL.</w:t>
            </w:r>
          </w:p>
          <w:p w:rsidR="00FD1D6A" w:rsidRPr="007528AF" w:rsidRDefault="00FD1D6A" w:rsidP="00164AA3">
            <w:pPr>
              <w:rPr>
                <w:sz w:val="22"/>
                <w:szCs w:val="22"/>
              </w:rPr>
            </w:pPr>
          </w:p>
          <w:p w:rsidR="00726416" w:rsidRPr="00F3666C" w:rsidRDefault="00726416" w:rsidP="00164AA3">
            <w:pPr>
              <w:rPr>
                <w:szCs w:val="28"/>
              </w:rPr>
            </w:pPr>
          </w:p>
        </w:tc>
        <w:tc>
          <w:tcPr>
            <w:tcW w:w="3703" w:type="dxa"/>
          </w:tcPr>
          <w:p w:rsidR="00726416" w:rsidRPr="00D10EBA" w:rsidRDefault="00D10EBA" w:rsidP="00164AA3">
            <w:pPr>
              <w:jc w:val="center"/>
              <w:rPr>
                <w:b/>
                <w:szCs w:val="28"/>
              </w:rPr>
            </w:pPr>
            <w:r>
              <w:rPr>
                <w:b/>
                <w:color w:val="000000"/>
                <w:szCs w:val="28"/>
              </w:rPr>
              <w:t xml:space="preserve">KT. </w:t>
            </w:r>
            <w:r w:rsidR="00726416" w:rsidRPr="00D10EBA">
              <w:rPr>
                <w:b/>
                <w:color w:val="000000"/>
                <w:szCs w:val="28"/>
              </w:rPr>
              <w:t>GIÁM ĐỐC</w:t>
            </w:r>
            <w:r w:rsidR="00726416" w:rsidRPr="00D10EBA">
              <w:rPr>
                <w:b/>
                <w:szCs w:val="28"/>
              </w:rPr>
              <w:br/>
            </w:r>
            <w:r>
              <w:rPr>
                <w:b/>
                <w:szCs w:val="28"/>
              </w:rPr>
              <w:t>PHÓ GIÁM ĐỐC</w:t>
            </w:r>
          </w:p>
          <w:p w:rsidR="005570C4" w:rsidRDefault="005570C4" w:rsidP="005570C4">
            <w:pPr>
              <w:rPr>
                <w:b/>
                <w:szCs w:val="28"/>
              </w:rPr>
            </w:pPr>
          </w:p>
          <w:p w:rsidR="00650AAF" w:rsidRDefault="00650AAF" w:rsidP="005570C4">
            <w:pPr>
              <w:rPr>
                <w:b/>
                <w:szCs w:val="28"/>
              </w:rPr>
            </w:pPr>
          </w:p>
          <w:p w:rsidR="00AD3EF8" w:rsidRDefault="00AD3EF8" w:rsidP="005570C4">
            <w:pPr>
              <w:rPr>
                <w:b/>
                <w:szCs w:val="28"/>
              </w:rPr>
            </w:pPr>
          </w:p>
          <w:p w:rsidR="00FF09DA" w:rsidRDefault="00FF09DA" w:rsidP="005570C4">
            <w:pPr>
              <w:rPr>
                <w:b/>
                <w:szCs w:val="28"/>
              </w:rPr>
            </w:pPr>
            <w:bookmarkStart w:id="0" w:name="_GoBack"/>
            <w:bookmarkEnd w:id="0"/>
          </w:p>
          <w:p w:rsidR="00534A1D" w:rsidRDefault="00534A1D" w:rsidP="005570C4">
            <w:pPr>
              <w:rPr>
                <w:b/>
                <w:szCs w:val="28"/>
              </w:rPr>
            </w:pPr>
          </w:p>
          <w:p w:rsidR="00726416" w:rsidRPr="00C929E9" w:rsidRDefault="00726416" w:rsidP="00AB6F2D">
            <w:pPr>
              <w:jc w:val="center"/>
              <w:rPr>
                <w:b/>
                <w:sz w:val="26"/>
                <w:szCs w:val="26"/>
              </w:rPr>
            </w:pPr>
            <w:r w:rsidRPr="00D10EBA">
              <w:rPr>
                <w:b/>
                <w:szCs w:val="28"/>
              </w:rPr>
              <w:br/>
            </w:r>
            <w:r w:rsidR="00AB6F2D">
              <w:rPr>
                <w:b/>
                <w:color w:val="000000"/>
                <w:szCs w:val="28"/>
              </w:rPr>
              <w:t>Nguyễn Thành Sơn</w:t>
            </w:r>
          </w:p>
        </w:tc>
      </w:tr>
    </w:tbl>
    <w:p w:rsidR="007E7282" w:rsidRDefault="007E7282" w:rsidP="00134262">
      <w:pPr>
        <w:spacing w:before="120" w:after="120"/>
        <w:jc w:val="both"/>
      </w:pPr>
    </w:p>
    <w:sectPr w:rsidR="007E7282" w:rsidSect="00534A1D">
      <w:headerReference w:type="default" r:id="rId13"/>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AD" w:rsidRDefault="004837AD" w:rsidP="007E7282">
      <w:r>
        <w:separator/>
      </w:r>
    </w:p>
  </w:endnote>
  <w:endnote w:type="continuationSeparator" w:id="0">
    <w:p w:rsidR="004837AD" w:rsidRDefault="004837AD" w:rsidP="007E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AD" w:rsidRDefault="004837AD" w:rsidP="007E7282">
      <w:r>
        <w:separator/>
      </w:r>
    </w:p>
  </w:footnote>
  <w:footnote w:type="continuationSeparator" w:id="0">
    <w:p w:rsidR="004837AD" w:rsidRDefault="004837AD" w:rsidP="007E72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517012"/>
      <w:docPartObj>
        <w:docPartGallery w:val="Page Numbers (Top of Page)"/>
        <w:docPartUnique/>
      </w:docPartObj>
    </w:sdtPr>
    <w:sdtEndPr>
      <w:rPr>
        <w:noProof/>
      </w:rPr>
    </w:sdtEndPr>
    <w:sdtContent>
      <w:p w:rsidR="00510F44" w:rsidRDefault="00510F44">
        <w:pPr>
          <w:pStyle w:val="Header"/>
          <w:jc w:val="center"/>
        </w:pPr>
        <w:r>
          <w:fldChar w:fldCharType="begin"/>
        </w:r>
        <w:r>
          <w:instrText xml:space="preserve"> PAGE   \* MERGEFORMAT </w:instrText>
        </w:r>
        <w:r>
          <w:fldChar w:fldCharType="separate"/>
        </w:r>
        <w:r w:rsidR="005F5FB8">
          <w:rPr>
            <w:noProof/>
          </w:rPr>
          <w:t>2</w:t>
        </w:r>
        <w:r>
          <w:rPr>
            <w:noProof/>
          </w:rPr>
          <w:fldChar w:fldCharType="end"/>
        </w:r>
      </w:p>
    </w:sdtContent>
  </w:sdt>
  <w:p w:rsidR="00510F44" w:rsidRDefault="00510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16"/>
    <w:rsid w:val="00014D11"/>
    <w:rsid w:val="000216BA"/>
    <w:rsid w:val="000218E2"/>
    <w:rsid w:val="00054197"/>
    <w:rsid w:val="00072536"/>
    <w:rsid w:val="00077C93"/>
    <w:rsid w:val="00081D39"/>
    <w:rsid w:val="000840E0"/>
    <w:rsid w:val="000B18CD"/>
    <w:rsid w:val="000C087F"/>
    <w:rsid w:val="000D416A"/>
    <w:rsid w:val="001075C8"/>
    <w:rsid w:val="00110448"/>
    <w:rsid w:val="00133DD5"/>
    <w:rsid w:val="00134262"/>
    <w:rsid w:val="00137364"/>
    <w:rsid w:val="00144129"/>
    <w:rsid w:val="00171706"/>
    <w:rsid w:val="00177AB0"/>
    <w:rsid w:val="00183349"/>
    <w:rsid w:val="001B4FD2"/>
    <w:rsid w:val="001F6E55"/>
    <w:rsid w:val="002150BE"/>
    <w:rsid w:val="002332A8"/>
    <w:rsid w:val="00237025"/>
    <w:rsid w:val="002430CF"/>
    <w:rsid w:val="002706F5"/>
    <w:rsid w:val="00280F45"/>
    <w:rsid w:val="0028625B"/>
    <w:rsid w:val="0029052B"/>
    <w:rsid w:val="0029156C"/>
    <w:rsid w:val="002A33AC"/>
    <w:rsid w:val="002A6065"/>
    <w:rsid w:val="002C2044"/>
    <w:rsid w:val="002C35A3"/>
    <w:rsid w:val="002E1DF8"/>
    <w:rsid w:val="002F270E"/>
    <w:rsid w:val="002F4AA4"/>
    <w:rsid w:val="002F55B3"/>
    <w:rsid w:val="00302716"/>
    <w:rsid w:val="00331867"/>
    <w:rsid w:val="00336994"/>
    <w:rsid w:val="00343029"/>
    <w:rsid w:val="00355B69"/>
    <w:rsid w:val="003865E4"/>
    <w:rsid w:val="00393697"/>
    <w:rsid w:val="003A59ED"/>
    <w:rsid w:val="003C48D2"/>
    <w:rsid w:val="003E1D6B"/>
    <w:rsid w:val="004062FB"/>
    <w:rsid w:val="00416995"/>
    <w:rsid w:val="00422245"/>
    <w:rsid w:val="00425B1C"/>
    <w:rsid w:val="0043148A"/>
    <w:rsid w:val="0043500F"/>
    <w:rsid w:val="00436FF4"/>
    <w:rsid w:val="004526D2"/>
    <w:rsid w:val="004837AD"/>
    <w:rsid w:val="00487D26"/>
    <w:rsid w:val="004970EC"/>
    <w:rsid w:val="004D037F"/>
    <w:rsid w:val="004D1A6F"/>
    <w:rsid w:val="004D7693"/>
    <w:rsid w:val="004F28C3"/>
    <w:rsid w:val="004F7112"/>
    <w:rsid w:val="00510F44"/>
    <w:rsid w:val="00514C3E"/>
    <w:rsid w:val="00534A1D"/>
    <w:rsid w:val="00537A02"/>
    <w:rsid w:val="0055076D"/>
    <w:rsid w:val="00555C43"/>
    <w:rsid w:val="005570C4"/>
    <w:rsid w:val="0056583C"/>
    <w:rsid w:val="00573963"/>
    <w:rsid w:val="005A5253"/>
    <w:rsid w:val="005B103F"/>
    <w:rsid w:val="005B2349"/>
    <w:rsid w:val="005B7C23"/>
    <w:rsid w:val="005C6244"/>
    <w:rsid w:val="005C6574"/>
    <w:rsid w:val="005D4361"/>
    <w:rsid w:val="005F1E47"/>
    <w:rsid w:val="005F5FB8"/>
    <w:rsid w:val="006450DC"/>
    <w:rsid w:val="00650AAF"/>
    <w:rsid w:val="0066447B"/>
    <w:rsid w:val="006718CB"/>
    <w:rsid w:val="00676E3F"/>
    <w:rsid w:val="00677657"/>
    <w:rsid w:val="00685045"/>
    <w:rsid w:val="006A08E6"/>
    <w:rsid w:val="006A6FD8"/>
    <w:rsid w:val="006F27CE"/>
    <w:rsid w:val="006F2F16"/>
    <w:rsid w:val="00701F14"/>
    <w:rsid w:val="007068CC"/>
    <w:rsid w:val="00716E35"/>
    <w:rsid w:val="00726416"/>
    <w:rsid w:val="007315C9"/>
    <w:rsid w:val="007475BB"/>
    <w:rsid w:val="007707CC"/>
    <w:rsid w:val="00777E91"/>
    <w:rsid w:val="0079563E"/>
    <w:rsid w:val="007A32AB"/>
    <w:rsid w:val="007A3CB2"/>
    <w:rsid w:val="007B22A5"/>
    <w:rsid w:val="007B45B3"/>
    <w:rsid w:val="007C18F8"/>
    <w:rsid w:val="007E7282"/>
    <w:rsid w:val="007E7694"/>
    <w:rsid w:val="0080260F"/>
    <w:rsid w:val="0080278F"/>
    <w:rsid w:val="0081308A"/>
    <w:rsid w:val="008204BC"/>
    <w:rsid w:val="00827337"/>
    <w:rsid w:val="008420E5"/>
    <w:rsid w:val="00843199"/>
    <w:rsid w:val="00854B77"/>
    <w:rsid w:val="00863984"/>
    <w:rsid w:val="00863F82"/>
    <w:rsid w:val="0086423D"/>
    <w:rsid w:val="008706EB"/>
    <w:rsid w:val="008935C8"/>
    <w:rsid w:val="00893B17"/>
    <w:rsid w:val="008978B9"/>
    <w:rsid w:val="00897AC0"/>
    <w:rsid w:val="008A5E0D"/>
    <w:rsid w:val="008C1FA6"/>
    <w:rsid w:val="008D35BC"/>
    <w:rsid w:val="008E0F7E"/>
    <w:rsid w:val="008F0DBE"/>
    <w:rsid w:val="00911950"/>
    <w:rsid w:val="00917C5A"/>
    <w:rsid w:val="00926714"/>
    <w:rsid w:val="0093704B"/>
    <w:rsid w:val="00942AC4"/>
    <w:rsid w:val="009436B1"/>
    <w:rsid w:val="00954C5C"/>
    <w:rsid w:val="00955C25"/>
    <w:rsid w:val="00985B1F"/>
    <w:rsid w:val="00997AFA"/>
    <w:rsid w:val="009A5C00"/>
    <w:rsid w:val="009A6710"/>
    <w:rsid w:val="009A7256"/>
    <w:rsid w:val="009B3473"/>
    <w:rsid w:val="009B3F27"/>
    <w:rsid w:val="009B414B"/>
    <w:rsid w:val="009B4373"/>
    <w:rsid w:val="009C1109"/>
    <w:rsid w:val="009C1246"/>
    <w:rsid w:val="009C4BEC"/>
    <w:rsid w:val="009D1CBD"/>
    <w:rsid w:val="009D366B"/>
    <w:rsid w:val="009D4833"/>
    <w:rsid w:val="009E0A8D"/>
    <w:rsid w:val="009F4184"/>
    <w:rsid w:val="009F7B64"/>
    <w:rsid w:val="00A01507"/>
    <w:rsid w:val="00A1728F"/>
    <w:rsid w:val="00A21496"/>
    <w:rsid w:val="00A461EB"/>
    <w:rsid w:val="00A56B1D"/>
    <w:rsid w:val="00A65DEE"/>
    <w:rsid w:val="00A73B3D"/>
    <w:rsid w:val="00A82520"/>
    <w:rsid w:val="00A91F26"/>
    <w:rsid w:val="00A9432E"/>
    <w:rsid w:val="00AA32C9"/>
    <w:rsid w:val="00AA3B4E"/>
    <w:rsid w:val="00AB62CD"/>
    <w:rsid w:val="00AB6F2D"/>
    <w:rsid w:val="00AC74E2"/>
    <w:rsid w:val="00AD3EF8"/>
    <w:rsid w:val="00AD6A35"/>
    <w:rsid w:val="00AD6B37"/>
    <w:rsid w:val="00AE1DBC"/>
    <w:rsid w:val="00AE2EA2"/>
    <w:rsid w:val="00B147F9"/>
    <w:rsid w:val="00B1586D"/>
    <w:rsid w:val="00B22DB8"/>
    <w:rsid w:val="00B31AB6"/>
    <w:rsid w:val="00B53E75"/>
    <w:rsid w:val="00B5638D"/>
    <w:rsid w:val="00B571DA"/>
    <w:rsid w:val="00B67B55"/>
    <w:rsid w:val="00B75D7B"/>
    <w:rsid w:val="00B9717E"/>
    <w:rsid w:val="00B97904"/>
    <w:rsid w:val="00BC39C8"/>
    <w:rsid w:val="00BC6645"/>
    <w:rsid w:val="00BD399B"/>
    <w:rsid w:val="00BD56D9"/>
    <w:rsid w:val="00C14CD0"/>
    <w:rsid w:val="00C21AD9"/>
    <w:rsid w:val="00C22CB1"/>
    <w:rsid w:val="00C2496D"/>
    <w:rsid w:val="00C37175"/>
    <w:rsid w:val="00C44B75"/>
    <w:rsid w:val="00C55582"/>
    <w:rsid w:val="00C649A6"/>
    <w:rsid w:val="00C70B8C"/>
    <w:rsid w:val="00C929E9"/>
    <w:rsid w:val="00C947CF"/>
    <w:rsid w:val="00C96BD1"/>
    <w:rsid w:val="00CA6A83"/>
    <w:rsid w:val="00CB45D9"/>
    <w:rsid w:val="00CC170B"/>
    <w:rsid w:val="00CE003E"/>
    <w:rsid w:val="00CE3A99"/>
    <w:rsid w:val="00CF46A1"/>
    <w:rsid w:val="00D10EBA"/>
    <w:rsid w:val="00D20E1A"/>
    <w:rsid w:val="00D31B95"/>
    <w:rsid w:val="00D35588"/>
    <w:rsid w:val="00D4219F"/>
    <w:rsid w:val="00D4349A"/>
    <w:rsid w:val="00D4362F"/>
    <w:rsid w:val="00D57280"/>
    <w:rsid w:val="00D65101"/>
    <w:rsid w:val="00D661E3"/>
    <w:rsid w:val="00D76008"/>
    <w:rsid w:val="00DA07BA"/>
    <w:rsid w:val="00DA44B4"/>
    <w:rsid w:val="00DB3A8A"/>
    <w:rsid w:val="00DC1704"/>
    <w:rsid w:val="00DC4FCA"/>
    <w:rsid w:val="00DC591E"/>
    <w:rsid w:val="00DD2C62"/>
    <w:rsid w:val="00DE6DD0"/>
    <w:rsid w:val="00E1774F"/>
    <w:rsid w:val="00E21C2E"/>
    <w:rsid w:val="00E25539"/>
    <w:rsid w:val="00E25B26"/>
    <w:rsid w:val="00E36C48"/>
    <w:rsid w:val="00E374FA"/>
    <w:rsid w:val="00E4619F"/>
    <w:rsid w:val="00E52E35"/>
    <w:rsid w:val="00E6274C"/>
    <w:rsid w:val="00E642E9"/>
    <w:rsid w:val="00E71753"/>
    <w:rsid w:val="00E759AF"/>
    <w:rsid w:val="00ED28A6"/>
    <w:rsid w:val="00EE0F59"/>
    <w:rsid w:val="00EE3563"/>
    <w:rsid w:val="00F01713"/>
    <w:rsid w:val="00F03819"/>
    <w:rsid w:val="00F03B9F"/>
    <w:rsid w:val="00F07C7F"/>
    <w:rsid w:val="00F10E01"/>
    <w:rsid w:val="00F13E07"/>
    <w:rsid w:val="00F30794"/>
    <w:rsid w:val="00F57B82"/>
    <w:rsid w:val="00F62237"/>
    <w:rsid w:val="00F72F1C"/>
    <w:rsid w:val="00F8242E"/>
    <w:rsid w:val="00F924CD"/>
    <w:rsid w:val="00F9634E"/>
    <w:rsid w:val="00FA59D0"/>
    <w:rsid w:val="00FC0900"/>
    <w:rsid w:val="00FD1D6A"/>
    <w:rsid w:val="00FE2579"/>
    <w:rsid w:val="00FE57AB"/>
    <w:rsid w:val="00FF09DA"/>
    <w:rsid w:val="00FF5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5BB8"/>
  <w15:docId w15:val="{5A4B1C35-4CEF-4781-B6E8-B7EEF5A8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41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726416"/>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7E7282"/>
    <w:pPr>
      <w:tabs>
        <w:tab w:val="center" w:pos="4680"/>
        <w:tab w:val="right" w:pos="9360"/>
      </w:tabs>
    </w:pPr>
  </w:style>
  <w:style w:type="character" w:customStyle="1" w:styleId="HeaderChar">
    <w:name w:val="Header Char"/>
    <w:basedOn w:val="DefaultParagraphFont"/>
    <w:link w:val="Header"/>
    <w:uiPriority w:val="99"/>
    <w:rsid w:val="007E7282"/>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E7282"/>
    <w:pPr>
      <w:tabs>
        <w:tab w:val="center" w:pos="4680"/>
        <w:tab w:val="right" w:pos="9360"/>
      </w:tabs>
    </w:pPr>
  </w:style>
  <w:style w:type="character" w:customStyle="1" w:styleId="FooterChar">
    <w:name w:val="Footer Char"/>
    <w:basedOn w:val="DefaultParagraphFont"/>
    <w:link w:val="Footer"/>
    <w:uiPriority w:val="99"/>
    <w:rsid w:val="007E7282"/>
    <w:rPr>
      <w:rFonts w:ascii="Times New Roman" w:eastAsia="Times New Roman" w:hAnsi="Times New Roman" w:cs="Times New Roman"/>
      <w:sz w:val="28"/>
      <w:szCs w:val="24"/>
    </w:rPr>
  </w:style>
  <w:style w:type="paragraph" w:styleId="ListParagraph">
    <w:name w:val="List Paragraph"/>
    <w:basedOn w:val="Normal"/>
    <w:uiPriority w:val="34"/>
    <w:qFormat/>
    <w:rsid w:val="006A6FD8"/>
    <w:pPr>
      <w:ind w:left="720"/>
      <w:contextualSpacing/>
    </w:pPr>
  </w:style>
  <w:style w:type="character" w:styleId="Hyperlink">
    <w:name w:val="Hyperlink"/>
    <w:basedOn w:val="DefaultParagraphFont"/>
    <w:uiPriority w:val="99"/>
    <w:unhideWhenUsed/>
    <w:rsid w:val="00893B17"/>
    <w:rPr>
      <w:color w:val="0563C1" w:themeColor="hyperlink"/>
      <w:u w:val="single"/>
    </w:rPr>
  </w:style>
  <w:style w:type="character" w:customStyle="1" w:styleId="fontstyle21">
    <w:name w:val="fontstyle21"/>
    <w:basedOn w:val="DefaultParagraphFont"/>
    <w:rsid w:val="00A56B1D"/>
    <w:rPr>
      <w:rFonts w:ascii="TimesNewRomanPSMT" w:hAnsi="TimesNewRomanPSMT" w:hint="default"/>
      <w:b w:val="0"/>
      <w:bCs w:val="0"/>
      <w:i w:val="0"/>
      <w:iCs w:val="0"/>
      <w:color w:val="000000"/>
      <w:sz w:val="38"/>
      <w:szCs w:val="38"/>
    </w:rPr>
  </w:style>
  <w:style w:type="paragraph" w:styleId="BalloonText">
    <w:name w:val="Balloon Text"/>
    <w:basedOn w:val="Normal"/>
    <w:link w:val="BalloonTextChar"/>
    <w:uiPriority w:val="99"/>
    <w:semiHidden/>
    <w:unhideWhenUsed/>
    <w:rsid w:val="00B57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1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ongtinvieclamkhanhhoa.v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ongtinvieclamkhanhhoa.vn" TargetMode="External"/><Relationship Id="rId12" Type="http://schemas.openxmlformats.org/officeDocument/2006/relationships/hyperlink" Target="https://thongtinvieclamkhanhhoa.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ongtinvieclamkhanhhoa.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ongtinvieclamkhanhhoa.vn" TargetMode="External"/><Relationship Id="rId4" Type="http://schemas.openxmlformats.org/officeDocument/2006/relationships/webSettings" Target="webSettings.xml"/><Relationship Id="rId9" Type="http://schemas.openxmlformats.org/officeDocument/2006/relationships/hyperlink" Target="https://thongtinvieclamkhanhhoa.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69823-7C82-44F5-A288-38BCC06C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thị thu trang</dc:creator>
  <cp:lastModifiedBy>ADMIN</cp:lastModifiedBy>
  <cp:revision>5</cp:revision>
  <cp:lastPrinted>2024-12-16T07:55:00Z</cp:lastPrinted>
  <dcterms:created xsi:type="dcterms:W3CDTF">2024-12-17T00:48:00Z</dcterms:created>
  <dcterms:modified xsi:type="dcterms:W3CDTF">2024-12-17T04:27:00Z</dcterms:modified>
</cp:coreProperties>
</file>